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3C89" w14:textId="77777777" w:rsidR="00FA6446" w:rsidRDefault="00FA6446" w:rsidP="00997172">
      <w:pPr>
        <w:pStyle w:val="a9"/>
        <w:jc w:val="center"/>
      </w:pPr>
    </w:p>
    <w:p w14:paraId="0EF9503B" w14:textId="77777777" w:rsidR="00997172" w:rsidRDefault="00EA26F1" w:rsidP="00997172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A26F1">
        <w:rPr>
          <w:rFonts w:ascii="Times New Roman" w:eastAsia="Times New Roman" w:hAnsi="Times New Roman"/>
          <w:b/>
          <w:noProof/>
          <w:color w:val="000000"/>
          <w:sz w:val="24"/>
          <w:lang w:val="ru-RU"/>
        </w:rPr>
        <w:drawing>
          <wp:inline distT="0" distB="0" distL="0" distR="0" wp14:anchorId="0E34923E" wp14:editId="11DB0EE5">
            <wp:extent cx="6529070" cy="90551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0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78FAC" w14:textId="77777777" w:rsidR="00997172" w:rsidRDefault="00997172" w:rsidP="00997172">
      <w:pPr>
        <w:pStyle w:val="a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49F81B8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880" w:bottom="372" w:left="738" w:header="720" w:footer="720" w:gutter="0"/>
          <w:cols w:space="720" w:equalWidth="0">
            <w:col w:w="10282" w:space="0"/>
          </w:cols>
          <w:docGrid w:linePitch="360"/>
        </w:sectPr>
      </w:pPr>
      <w:bookmarkStart w:id="0" w:name="_GoBack"/>
      <w:bookmarkEnd w:id="0"/>
    </w:p>
    <w:p w14:paraId="16402738" w14:textId="77777777" w:rsidR="00FA6446" w:rsidRPr="00997172" w:rsidRDefault="00FA6446">
      <w:pPr>
        <w:autoSpaceDE w:val="0"/>
        <w:autoSpaceDN w:val="0"/>
        <w:spacing w:after="216" w:line="220" w:lineRule="exact"/>
        <w:rPr>
          <w:lang w:val="ru-RU"/>
        </w:rPr>
      </w:pPr>
    </w:p>
    <w:p w14:paraId="362D4BBD" w14:textId="77777777" w:rsidR="00FA6446" w:rsidRPr="00997172" w:rsidRDefault="008E6D32">
      <w:pPr>
        <w:autoSpaceDE w:val="0"/>
        <w:autoSpaceDN w:val="0"/>
        <w:spacing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2BF5493" w14:textId="77777777" w:rsidR="00FA6446" w:rsidRPr="00997172" w:rsidRDefault="008E6D32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химии для обучающихся 9 класса составлена на основе Требований к результатам освоения основной образовательной программы основ​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образования, представленных в Федеральном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сударственном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Федерации, реализующих основные общеобразовательные программы (утв. Решением Коллегии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протокол от 03.12.2019 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ПК-4вн).</w:t>
      </w:r>
    </w:p>
    <w:p w14:paraId="011C46C0" w14:textId="77777777" w:rsidR="00FA6446" w:rsidRPr="00997172" w:rsidRDefault="008E6D32">
      <w:pPr>
        <w:autoSpaceDE w:val="0"/>
        <w:autoSpaceDN w:val="0"/>
        <w:spacing w:before="262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«ХИМИЯ»</w:t>
      </w:r>
    </w:p>
    <w:p w14:paraId="34D2E1D6" w14:textId="77777777" w:rsidR="00FA6446" w:rsidRPr="00997172" w:rsidRDefault="008E6D3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14:paraId="192E8E0E" w14:textId="77777777" w:rsidR="00FA6446" w:rsidRPr="00997172" w:rsidRDefault="008E6D32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14:paraId="2A0C6214" w14:textId="77777777" w:rsidR="00FA6446" w:rsidRPr="00997172" w:rsidRDefault="008E6D32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14:paraId="381B50D3" w14:textId="77777777" w:rsidR="00FA6446" w:rsidRPr="00997172" w:rsidRDefault="008E6D3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14:paraId="0AF88FA7" w14:textId="77777777" w:rsidR="00FA6446" w:rsidRPr="00997172" w:rsidRDefault="008E6D32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14:paraId="7CAB9F21" w14:textId="77777777" w:rsidR="00FA6446" w:rsidRPr="00997172" w:rsidRDefault="008E6D32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</w:t>
      </w:r>
    </w:p>
    <w:p w14:paraId="5F04AE4C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436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9F7672" w14:textId="77777777" w:rsidR="00FA6446" w:rsidRPr="00997172" w:rsidRDefault="00FA6446">
      <w:pPr>
        <w:autoSpaceDE w:val="0"/>
        <w:autoSpaceDN w:val="0"/>
        <w:spacing w:after="66" w:line="220" w:lineRule="exact"/>
        <w:rPr>
          <w:lang w:val="ru-RU"/>
        </w:rPr>
      </w:pPr>
    </w:p>
    <w:p w14:paraId="6D8FCF46" w14:textId="77777777" w:rsidR="00FA6446" w:rsidRPr="00997172" w:rsidRDefault="008E6D32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14:paraId="410FA4CB" w14:textId="77777777" w:rsidR="00FA6446" w:rsidRPr="00997172" w:rsidRDefault="008E6D3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031DD09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14:paraId="63F95B37" w14:textId="77777777" w:rsidR="00FA6446" w:rsidRPr="00997172" w:rsidRDefault="008E6D32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возможностей практического применения и получения изучаемых веществ.</w:t>
      </w:r>
    </w:p>
    <w:p w14:paraId="702D289D" w14:textId="77777777" w:rsidR="00FA6446" w:rsidRPr="00997172" w:rsidRDefault="008E6D32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14:paraId="0F7C14DC" w14:textId="77777777" w:rsidR="00FA6446" w:rsidRPr="00997172" w:rsidRDefault="008E6D32">
      <w:pPr>
        <w:autoSpaceDE w:val="0"/>
        <w:autoSpaceDN w:val="0"/>
        <w:spacing w:before="262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«ХИМИЯ»</w:t>
      </w:r>
    </w:p>
    <w:p w14:paraId="2638FF49" w14:textId="77777777" w:rsidR="00FA6446" w:rsidRPr="00997172" w:rsidRDefault="008E6D32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К направлению первостепенной значимости при реализации образовательных функций </w:t>
      </w:r>
      <w:proofErr w:type="spellStart"/>
      <w:proofErr w:type="gram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Химия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—важнейших фактов, понятий, законов и теоретических положений, доступных обобщений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14:paraId="73A6524E" w14:textId="77777777" w:rsidR="00FA6446" w:rsidRPr="00997172" w:rsidRDefault="008E6D32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становится одной из важнейших функций учебных предметов.</w:t>
      </w:r>
    </w:p>
    <w:p w14:paraId="4EB082C8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В связи с этим при изучении предмета в основной школе доминирующее значение приобрели такие цели, как: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направленность обучения на систематическое приобщение учащихся к самостоятельной</w:t>
      </w:r>
    </w:p>
    <w:p w14:paraId="649603A7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86" w:right="698" w:bottom="392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6A170511" w14:textId="77777777" w:rsidR="00FA6446" w:rsidRPr="00997172" w:rsidRDefault="00FA6446">
      <w:pPr>
        <w:autoSpaceDE w:val="0"/>
        <w:autoSpaceDN w:val="0"/>
        <w:spacing w:after="66" w:line="220" w:lineRule="exact"/>
        <w:rPr>
          <w:lang w:val="ru-RU"/>
        </w:rPr>
      </w:pPr>
    </w:p>
    <w:p w14:paraId="102A507E" w14:textId="77777777" w:rsidR="00FA6446" w:rsidRPr="00997172" w:rsidRDefault="008E6D3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познавательной деятельности, научным методам познания, формирующим мотивацию и развитие способностей к химии;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25EBA28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86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471855D7" w14:textId="77777777" w:rsidR="00FA6446" w:rsidRPr="00997172" w:rsidRDefault="00FA6446">
      <w:pPr>
        <w:autoSpaceDE w:val="0"/>
        <w:autoSpaceDN w:val="0"/>
        <w:spacing w:after="78" w:line="220" w:lineRule="exact"/>
        <w:rPr>
          <w:lang w:val="ru-RU"/>
        </w:rPr>
      </w:pPr>
    </w:p>
    <w:p w14:paraId="0BA1F39F" w14:textId="77777777" w:rsidR="00FA6446" w:rsidRPr="00997172" w:rsidRDefault="008E6D32">
      <w:pPr>
        <w:autoSpaceDE w:val="0"/>
        <w:autoSpaceDN w:val="0"/>
        <w:spacing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F0BDE6C" w14:textId="77777777" w:rsidR="00FA6446" w:rsidRPr="00997172" w:rsidRDefault="008E6D3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Вещество и химическая реакция</w:t>
      </w:r>
    </w:p>
    <w:p w14:paraId="6560AFE5" w14:textId="77777777" w:rsidR="00FA6446" w:rsidRPr="00997172" w:rsidRDefault="008E6D32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948DC27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0B329698" w14:textId="77777777" w:rsidR="00FA6446" w:rsidRPr="00997172" w:rsidRDefault="008E6D3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Классификация и номенклатура неорганических веществ (международная и тривиальная).</w:t>
      </w:r>
    </w:p>
    <w:p w14:paraId="2EC7F134" w14:textId="77777777" w:rsidR="00FA6446" w:rsidRPr="00997172" w:rsidRDefault="008E6D32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77D2345" w14:textId="77777777" w:rsidR="00FA6446" w:rsidRPr="00997172" w:rsidRDefault="008E6D3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6BEDD91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</w:t>
      </w:r>
    </w:p>
    <w:p w14:paraId="0346D2CE" w14:textId="77777777" w:rsidR="00FA6446" w:rsidRPr="00997172" w:rsidRDefault="008E6D32">
      <w:pPr>
        <w:autoSpaceDE w:val="0"/>
        <w:autoSpaceDN w:val="0"/>
        <w:spacing w:before="70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Факторы, влияющие на скорость химической реакции и положение химического равновесия.</w:t>
      </w:r>
    </w:p>
    <w:p w14:paraId="4F11D51E" w14:textId="77777777" w:rsidR="00FA6446" w:rsidRPr="00997172" w:rsidRDefault="008E6D3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7A29C726" w14:textId="77777777" w:rsidR="00FA6446" w:rsidRPr="00997172" w:rsidRDefault="008E6D3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не-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электролиты. Катионы, анионы.</w:t>
      </w:r>
    </w:p>
    <w:p w14:paraId="2FC9F930" w14:textId="77777777" w:rsidR="00FA6446" w:rsidRPr="00997172" w:rsidRDefault="008E6D3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Механизм диссоциации веществ с различными видами химической связи. Степень диссоциации. Сильные и слабые электролиты.</w:t>
      </w:r>
    </w:p>
    <w:p w14:paraId="72696DFE" w14:textId="77777777" w:rsidR="00FA6446" w:rsidRPr="00997172" w:rsidRDefault="008E6D3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1AD9505" w14:textId="77777777" w:rsidR="00FA6446" w:rsidRPr="00997172" w:rsidRDefault="008E6D3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14:paraId="0B3AC274" w14:textId="77777777" w:rsidR="00FA6446" w:rsidRPr="00997172" w:rsidRDefault="008E6D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Неметаллы и их соединения</w:t>
      </w:r>
    </w:p>
    <w:p w14:paraId="68428340" w14:textId="77777777" w:rsidR="00FA6446" w:rsidRPr="00997172" w:rsidRDefault="008E6D32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5AB22768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14:paraId="7F9EB5F7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648" w:bottom="444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06B7C83C" w14:textId="77777777" w:rsidR="00FA6446" w:rsidRPr="00997172" w:rsidRDefault="00FA6446">
      <w:pPr>
        <w:autoSpaceDE w:val="0"/>
        <w:autoSpaceDN w:val="0"/>
        <w:spacing w:after="78" w:line="220" w:lineRule="exact"/>
        <w:rPr>
          <w:lang w:val="ru-RU"/>
        </w:rPr>
      </w:pPr>
    </w:p>
    <w:p w14:paraId="538950E1" w14:textId="77777777" w:rsidR="00FA6446" w:rsidRPr="00997172" w:rsidRDefault="008E6D32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</w:t>
      </w:r>
    </w:p>
    <w:p w14:paraId="55F0B296" w14:textId="77777777" w:rsidR="00FA6446" w:rsidRPr="00997172" w:rsidRDefault="008E6D3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0DFFFF15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14:paraId="30E99342" w14:textId="77777777" w:rsidR="00FA6446" w:rsidRPr="00997172" w:rsidRDefault="008E6D32">
      <w:pPr>
        <w:autoSpaceDE w:val="0"/>
        <w:autoSpaceDN w:val="0"/>
        <w:spacing w:before="72" w:after="0" w:line="230" w:lineRule="auto"/>
        <w:jc w:val="center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Азот, распространение в природе, физические и химические свойства. Круговорот азота в природе.</w:t>
      </w:r>
    </w:p>
    <w:p w14:paraId="0BC32186" w14:textId="77777777" w:rsidR="00FA6446" w:rsidRPr="00997172" w:rsidRDefault="008E6D32">
      <w:pPr>
        <w:autoSpaceDE w:val="0"/>
        <w:autoSpaceDN w:val="0"/>
        <w:spacing w:before="72" w:after="0"/>
        <w:ind w:right="144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</w:t>
      </w:r>
    </w:p>
    <w:p w14:paraId="57E9BD49" w14:textId="77777777" w:rsidR="00FA6446" w:rsidRPr="00997172" w:rsidRDefault="008E6D3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Химическое загрязнение окружающей среды соединениями азота (кислотные дожди, загрязнение воздуха, почвы и водоёмов).</w:t>
      </w:r>
    </w:p>
    <w:p w14:paraId="3D0F8EC8" w14:textId="77777777" w:rsidR="00FA6446" w:rsidRPr="00997172" w:rsidRDefault="008E6D3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Фосфор, аллотропные модификации фосфора, физические и химические свойства. Оксид фосфора(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18E572C3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Общая характеристика элементов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А-группы. Особенности строения атомов, характерные степени окисления.</w:t>
      </w:r>
    </w:p>
    <w:p w14:paraId="35707018" w14:textId="77777777" w:rsidR="00FA6446" w:rsidRPr="00997172" w:rsidRDefault="008E6D32">
      <w:pPr>
        <w:autoSpaceDE w:val="0"/>
        <w:autoSpaceDN w:val="0"/>
        <w:spacing w:before="70" w:after="0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</w:t>
      </w:r>
      <w:proofErr w:type="gram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углерода(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); гипотеза глобального потепления климата; парниковый эффект.</w:t>
      </w:r>
    </w:p>
    <w:p w14:paraId="3589069C" w14:textId="77777777" w:rsidR="00FA6446" w:rsidRPr="00997172" w:rsidRDefault="008E6D32">
      <w:pPr>
        <w:autoSpaceDE w:val="0"/>
        <w:autoSpaceDN w:val="0"/>
        <w:spacing w:before="70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Угольная кислота и её соли, их физические и химические свойства, получение и применение.</w:t>
      </w:r>
    </w:p>
    <w:p w14:paraId="64CF69DC" w14:textId="77777777" w:rsidR="00FA6446" w:rsidRPr="00997172" w:rsidRDefault="008E6D32">
      <w:pPr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14:paraId="041CF8F0" w14:textId="77777777" w:rsidR="00FA6446" w:rsidRPr="00997172" w:rsidRDefault="008E6D3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</w:t>
      </w:r>
    </w:p>
    <w:p w14:paraId="6686C4C2" w14:textId="77777777" w:rsidR="00FA6446" w:rsidRPr="00997172" w:rsidRDefault="008E6D32">
      <w:pPr>
        <w:autoSpaceDE w:val="0"/>
        <w:autoSpaceDN w:val="0"/>
        <w:spacing w:before="72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Материальное единство органических и неорганических соединений.</w:t>
      </w:r>
    </w:p>
    <w:p w14:paraId="5B3741CF" w14:textId="77777777" w:rsidR="00FA6446" w:rsidRPr="00997172" w:rsidRDefault="008E6D3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</w:t>
      </w:r>
      <w:proofErr w:type="gram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кремния(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71E47B49" w14:textId="77777777" w:rsidR="00FA6446" w:rsidRPr="00997172" w:rsidRDefault="008E6D3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наблюдение признака её протекания; ознакомление с физическими свойствами азота, фосфора и их</w:t>
      </w:r>
    </w:p>
    <w:p w14:paraId="655A9E99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660" w:bottom="42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60832FD1" w14:textId="77777777" w:rsidR="00FA6446" w:rsidRPr="00997172" w:rsidRDefault="00FA6446">
      <w:pPr>
        <w:autoSpaceDE w:val="0"/>
        <w:autoSpaceDN w:val="0"/>
        <w:spacing w:after="66" w:line="220" w:lineRule="exact"/>
        <w:rPr>
          <w:lang w:val="ru-RU"/>
        </w:rPr>
      </w:pPr>
    </w:p>
    <w:p w14:paraId="23CE55C5" w14:textId="77777777" w:rsidR="00FA6446" w:rsidRPr="00997172" w:rsidRDefault="008E6D32">
      <w:pPr>
        <w:autoSpaceDE w:val="0"/>
        <w:autoSpaceDN w:val="0"/>
        <w:spacing w:after="0" w:line="286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соединений (возможно использование видеоматериалов), образцами азотных и фосфорных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удобрений; получение, собирание, распознавание и изучение свойств аммиака; проведение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качественных реакций на ион аммония и фосфат-ион и изучение признаков их протекания,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концентрированной азотной кислоты с медью (возможно использование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ознакомление с продукцией силикатной промышленности; решение экспериментальных задач по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теме«Важнейшие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неметаллы и их соединения».</w:t>
      </w:r>
    </w:p>
    <w:p w14:paraId="3DBD2F2C" w14:textId="77777777" w:rsidR="00FA6446" w:rsidRPr="00997172" w:rsidRDefault="008E6D3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Металлы и их соединения</w:t>
      </w:r>
    </w:p>
    <w:p w14:paraId="1DC78533" w14:textId="77777777" w:rsidR="00FA6446" w:rsidRPr="00997172" w:rsidRDefault="008E6D32">
      <w:pPr>
        <w:autoSpaceDE w:val="0"/>
        <w:autoSpaceDN w:val="0"/>
        <w:spacing w:before="192" w:after="0" w:line="281" w:lineRule="auto"/>
        <w:ind w:right="288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0A4DC3AE" w14:textId="77777777" w:rsidR="00FA6446" w:rsidRPr="00997172" w:rsidRDefault="008E6D3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6458AEFE" w14:textId="77777777" w:rsidR="00FA6446" w:rsidRPr="00997172" w:rsidRDefault="008E6D3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393E3CBC" w14:textId="77777777" w:rsidR="00FA6446" w:rsidRPr="00997172" w:rsidRDefault="008E6D3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14:paraId="23ACD8CE" w14:textId="77777777" w:rsidR="00FA6446" w:rsidRPr="00997172" w:rsidRDefault="008E6D3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</w:t>
      </w:r>
      <w:proofErr w:type="gram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железа(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) и железа(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), их состав, свойства и получение.</w:t>
      </w:r>
    </w:p>
    <w:p w14:paraId="39062EE1" w14:textId="77777777" w:rsidR="00FA6446" w:rsidRPr="00997172" w:rsidRDefault="008E6D32">
      <w:pPr>
        <w:autoSpaceDE w:val="0"/>
        <w:autoSpaceDN w:val="0"/>
        <w:spacing w:before="72" w:after="0" w:line="286" w:lineRule="auto"/>
        <w:ind w:right="288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) и железа(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),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14:paraId="3D4131A0" w14:textId="77777777" w:rsidR="00FA6446" w:rsidRPr="00997172" w:rsidRDefault="008E6D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Химия и окружающая среда</w:t>
      </w:r>
    </w:p>
    <w:p w14:paraId="09199055" w14:textId="77777777" w:rsidR="00FA6446" w:rsidRPr="00997172" w:rsidRDefault="008E6D32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14:paraId="34C2D21D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86" w:right="660" w:bottom="36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31037615" w14:textId="77777777" w:rsidR="00FA6446" w:rsidRPr="00997172" w:rsidRDefault="00FA6446">
      <w:pPr>
        <w:autoSpaceDE w:val="0"/>
        <w:autoSpaceDN w:val="0"/>
        <w:spacing w:after="78" w:line="220" w:lineRule="exact"/>
        <w:rPr>
          <w:lang w:val="ru-RU"/>
        </w:rPr>
      </w:pPr>
    </w:p>
    <w:p w14:paraId="6CD5CB68" w14:textId="77777777" w:rsidR="00FA6446" w:rsidRPr="00997172" w:rsidRDefault="008E6D32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14:paraId="60E9556E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изучение образцов материалов (стекло, сплавы металлов, полимерные материалы).</w:t>
      </w:r>
    </w:p>
    <w:p w14:paraId="727F5884" w14:textId="77777777" w:rsidR="00FA6446" w:rsidRPr="00997172" w:rsidRDefault="008E6D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Межпредметные связи</w:t>
      </w:r>
    </w:p>
    <w:p w14:paraId="1A73ADF3" w14:textId="77777777" w:rsidR="00FA6446" w:rsidRPr="00997172" w:rsidRDefault="008E6D32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Реализация межпредметных связей при изучении химии в 9 классе осуществляется через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2E50FA1" w14:textId="77777777" w:rsidR="00FA6446" w:rsidRPr="00997172" w:rsidRDefault="008E6D32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089570DA" w14:textId="77777777" w:rsidR="00FA6446" w:rsidRPr="00997172" w:rsidRDefault="008E6D3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68171B1B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5977D8B0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5C0B7C5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684" w:bottom="1440" w:left="666" w:header="720" w:footer="720" w:gutter="0"/>
          <w:cols w:space="720" w:equalWidth="0">
            <w:col w:w="10550" w:space="0"/>
          </w:cols>
          <w:docGrid w:linePitch="360"/>
        </w:sectPr>
      </w:pPr>
    </w:p>
    <w:p w14:paraId="2D56E69F" w14:textId="77777777" w:rsidR="00FA6446" w:rsidRPr="00997172" w:rsidRDefault="00FA6446">
      <w:pPr>
        <w:autoSpaceDE w:val="0"/>
        <w:autoSpaceDN w:val="0"/>
        <w:spacing w:after="78" w:line="220" w:lineRule="exact"/>
        <w:rPr>
          <w:lang w:val="ru-RU"/>
        </w:rPr>
      </w:pPr>
    </w:p>
    <w:p w14:paraId="79DA245F" w14:textId="77777777" w:rsidR="00FA6446" w:rsidRPr="00997172" w:rsidRDefault="008E6D32">
      <w:pPr>
        <w:autoSpaceDE w:val="0"/>
        <w:autoSpaceDN w:val="0"/>
        <w:spacing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0B23CB5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Изучение химии в 9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0CFD0AF" w14:textId="77777777" w:rsidR="00FA6446" w:rsidRPr="00997172" w:rsidRDefault="008E6D32">
      <w:pPr>
        <w:autoSpaceDE w:val="0"/>
        <w:autoSpaceDN w:val="0"/>
        <w:spacing w:before="262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0F8596C1" w14:textId="77777777" w:rsidR="00FA6446" w:rsidRPr="00997172" w:rsidRDefault="008E6D32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12F5210A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отражают сформированность, в том числе в части: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Патриотического воспитания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61013594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Гражданского воспитания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разно​образной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6714A68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5) познавательной, информационной и читательской культуры, в том числе навыков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самостоятельной работы с учебными текстами, справочной литературой, доступными техническими средствами информационных технологий;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6) интереса к обучению и познанию, любознательности, готовности и способности к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самообразованию, проектной и исследовательской деятельности, к осознанному выбору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направленности и уровня обучения в дальнейшем;</w:t>
      </w:r>
    </w:p>
    <w:p w14:paraId="434030E0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Формирования культуры здоровья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09FEAF4" w14:textId="77777777" w:rsidR="00FA6446" w:rsidRPr="00997172" w:rsidRDefault="008E6D32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8) интереса к практическому изучению профессий и труда различного рода, уважение к труду и</w:t>
      </w:r>
    </w:p>
    <w:p w14:paraId="6205437E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646" w:bottom="410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7EFB2318" w14:textId="77777777" w:rsidR="00FA6446" w:rsidRPr="00997172" w:rsidRDefault="00FA6446">
      <w:pPr>
        <w:autoSpaceDE w:val="0"/>
        <w:autoSpaceDN w:val="0"/>
        <w:spacing w:after="66" w:line="220" w:lineRule="exact"/>
        <w:rPr>
          <w:lang w:val="ru-RU"/>
        </w:rPr>
      </w:pPr>
    </w:p>
    <w:p w14:paraId="037E4642" w14:textId="77777777" w:rsidR="00FA6446" w:rsidRPr="00997172" w:rsidRDefault="008E6D32">
      <w:pPr>
        <w:autoSpaceDE w:val="0"/>
        <w:autoSpaceDN w:val="0"/>
        <w:spacing w:after="0" w:line="281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профессиональной деятельности и развития необходимых умений; готовность адаптироваться в профессиональной среде;</w:t>
      </w:r>
    </w:p>
    <w:p w14:paraId="1E5A133E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Экологического воспитания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глобального характера экологических проблем и путей их решения посредством методов химии; </w:t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14:paraId="00A0ED05" w14:textId="77777777" w:rsidR="00FA6446" w:rsidRPr="00997172" w:rsidRDefault="008E6D32">
      <w:pPr>
        <w:autoSpaceDE w:val="0"/>
        <w:autoSpaceDN w:val="0"/>
        <w:spacing w:before="262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38B194D6" w14:textId="77777777" w:rsidR="00FA6446" w:rsidRPr="00997172" w:rsidRDefault="008E6D32">
      <w:pPr>
        <w:autoSpaceDE w:val="0"/>
        <w:autoSpaceDN w:val="0"/>
        <w:spacing w:before="166" w:after="0" w:line="283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деятельности.</w:t>
      </w:r>
    </w:p>
    <w:p w14:paraId="0FA79C2E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14:paraId="2C1F45C3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Базовыми логическими действиями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​связь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2) умением применять в процессе познания понятия (предметные и метапредметные),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46C41465" w14:textId="77777777" w:rsidR="00FA6446" w:rsidRPr="00997172" w:rsidRDefault="008E6D3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Базовыми исследовательскими действиями</w:t>
      </w:r>
    </w:p>
    <w:p w14:paraId="6B4F3643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86" w:right="694" w:bottom="452" w:left="666" w:header="720" w:footer="720" w:gutter="0"/>
          <w:cols w:space="720" w:equalWidth="0">
            <w:col w:w="10540" w:space="0"/>
          </w:cols>
          <w:docGrid w:linePitch="360"/>
        </w:sectPr>
      </w:pPr>
    </w:p>
    <w:p w14:paraId="58E1A4CB" w14:textId="77777777" w:rsidR="00FA6446" w:rsidRPr="00997172" w:rsidRDefault="00FA6446">
      <w:pPr>
        <w:autoSpaceDE w:val="0"/>
        <w:autoSpaceDN w:val="0"/>
        <w:spacing w:after="78" w:line="220" w:lineRule="exact"/>
        <w:rPr>
          <w:lang w:val="ru-RU"/>
        </w:rPr>
      </w:pPr>
    </w:p>
    <w:p w14:paraId="637BF4B5" w14:textId="77777777" w:rsidR="00FA6446" w:rsidRPr="00997172" w:rsidRDefault="008E6D32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14:paraId="2567B25A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Работой с информацией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опре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997172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делённого типа; приобретение опыта в области использования информационно-коммуникативных технологий, овладение куль​турой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комбинациями;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14:paraId="1631DE12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коммуникативными действиями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прое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​к​та); </w:t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согла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​сования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14:paraId="122114EF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регулятивными действиями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11) умением самостоятельно определять цели деятельности, планировать, осуществлять,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12) умением использовать и анализировать контексты, предлагаемые в условии заданий.</w:t>
      </w:r>
    </w:p>
    <w:p w14:paraId="1A2CD7BD" w14:textId="77777777" w:rsidR="00FA6446" w:rsidRPr="00997172" w:rsidRDefault="008E6D32">
      <w:pPr>
        <w:autoSpaceDE w:val="0"/>
        <w:autoSpaceDN w:val="0"/>
        <w:spacing w:before="262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455D2901" w14:textId="77777777" w:rsidR="00FA6446" w:rsidRPr="00997172" w:rsidRDefault="008E6D32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получению нового знания, его интерпретации, преобразованию и применению в различных учебных и новых ситуациях.</w:t>
      </w:r>
    </w:p>
    <w:p w14:paraId="21FADFCF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3068D6E0" w14:textId="77777777" w:rsidR="00FA6446" w:rsidRPr="00997172" w:rsidRDefault="00FA6446">
      <w:pPr>
        <w:autoSpaceDE w:val="0"/>
        <w:autoSpaceDN w:val="0"/>
        <w:spacing w:after="78" w:line="220" w:lineRule="exact"/>
        <w:rPr>
          <w:lang w:val="ru-RU"/>
        </w:rPr>
      </w:pPr>
    </w:p>
    <w:p w14:paraId="41081E93" w14:textId="77777777" w:rsidR="00FA6446" w:rsidRPr="00997172" w:rsidRDefault="008E6D32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представлены отражают сформированность у обучающихся следующих умений:</w:t>
      </w:r>
    </w:p>
    <w:p w14:paraId="6F89C704" w14:textId="77777777" w:rsidR="00FA6446" w:rsidRPr="00997172" w:rsidRDefault="008E6D32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1) 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неэлектролиты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иллюстрировать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основных химических понятий (см. п. 1) и применять эти понятия при описании веществ и их превращений;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3) 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химическую символику для составления формул веществ и уравнений химических реакций;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4) 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определять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5) 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изменении свойств элементов и их соединений в пределах малых периодов и главных подгрупп с учётом строения их атомов;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классифицировать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7) 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характеризовать 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8) 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составлять 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существование генетической связи между веществами различных классов;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9) 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сущность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окислительно-восстановительных реакций посредством составления электронного баланса этих реакций;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прогнозировать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веществ в зависимости от их строения; возможности протекания химических превращений в различных условиях;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11)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вычислять 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относительную молекулярную и молярную массы веществ; массовую долю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по формуле соединения; массовую долю вещества в растворе; проводить расчёты по уравнению химической реакции;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12)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следовать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</w:t>
      </w:r>
    </w:p>
    <w:p w14:paraId="13A4C796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658" w:bottom="368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338984F5" w14:textId="77777777" w:rsidR="00FA6446" w:rsidRPr="00997172" w:rsidRDefault="00FA6446">
      <w:pPr>
        <w:autoSpaceDE w:val="0"/>
        <w:autoSpaceDN w:val="0"/>
        <w:spacing w:after="66" w:line="220" w:lineRule="exact"/>
        <w:rPr>
          <w:lang w:val="ru-RU"/>
        </w:rPr>
      </w:pPr>
    </w:p>
    <w:p w14:paraId="3DBE7F13" w14:textId="77777777" w:rsidR="00FA6446" w:rsidRPr="00997172" w:rsidRDefault="008E6D3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химических опытов по получению и собиранию газообразных веществ (аммиака и углекислого газа); </w:t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13)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проводить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  <w:r w:rsidRPr="00997172">
        <w:rPr>
          <w:lang w:val="ru-RU"/>
        </w:rPr>
        <w:br/>
      </w:r>
      <w:r w:rsidRPr="00997172">
        <w:rPr>
          <w:lang w:val="ru-RU"/>
        </w:rPr>
        <w:tab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14) </w:t>
      </w:r>
      <w:r w:rsidRPr="00997172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применять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14:paraId="501DCE19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86" w:right="788" w:bottom="1440" w:left="666" w:header="720" w:footer="720" w:gutter="0"/>
          <w:cols w:space="720" w:equalWidth="0">
            <w:col w:w="10446" w:space="0"/>
          </w:cols>
          <w:docGrid w:linePitch="360"/>
        </w:sectPr>
      </w:pPr>
    </w:p>
    <w:p w14:paraId="227878E3" w14:textId="77777777" w:rsidR="00FA6446" w:rsidRPr="00997172" w:rsidRDefault="00FA6446">
      <w:pPr>
        <w:autoSpaceDE w:val="0"/>
        <w:autoSpaceDN w:val="0"/>
        <w:spacing w:after="64" w:line="220" w:lineRule="exact"/>
        <w:rPr>
          <w:lang w:val="ru-RU"/>
        </w:rPr>
      </w:pPr>
    </w:p>
    <w:p w14:paraId="02C27436" w14:textId="77777777" w:rsidR="00FA6446" w:rsidRDefault="008E6D3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98"/>
        <w:gridCol w:w="528"/>
        <w:gridCol w:w="1104"/>
        <w:gridCol w:w="1142"/>
        <w:gridCol w:w="864"/>
        <w:gridCol w:w="6352"/>
        <w:gridCol w:w="1236"/>
        <w:gridCol w:w="1382"/>
      </w:tblGrid>
      <w:tr w:rsidR="00FA6446" w14:paraId="79C0156A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0E3A0" w14:textId="77777777" w:rsidR="00FA6446" w:rsidRDefault="008E6D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9712E" w14:textId="77777777" w:rsidR="00FA6446" w:rsidRPr="00997172" w:rsidRDefault="008E6D3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7CC74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B3058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A6E45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51FCA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1503C" w14:textId="77777777" w:rsidR="00FA6446" w:rsidRDefault="008E6D3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FA6446" w14:paraId="3B09361A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7B04" w14:textId="77777777" w:rsidR="00FA6446" w:rsidRDefault="00FA64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3DDD" w14:textId="77777777" w:rsidR="00FA6446" w:rsidRDefault="00FA644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03953" w14:textId="77777777" w:rsidR="00FA6446" w:rsidRDefault="008E6D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41087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AC9C2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F298" w14:textId="77777777" w:rsidR="00FA6446" w:rsidRDefault="00FA64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5FE6" w14:textId="77777777" w:rsidR="00FA6446" w:rsidRDefault="00FA64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DA9C" w14:textId="77777777" w:rsidR="00FA6446" w:rsidRDefault="00FA644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DA2" w14:textId="77777777" w:rsidR="00FA6446" w:rsidRDefault="00FA6446"/>
        </w:tc>
      </w:tr>
      <w:tr w:rsidR="00FA6446" w:rsidRPr="00EA26F1" w14:paraId="5ACC2BC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D4A66" w14:textId="77777777" w:rsidR="00FA6446" w:rsidRPr="00997172" w:rsidRDefault="008E6D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Вещество и химические реакции</w:t>
            </w:r>
          </w:p>
        </w:tc>
      </w:tr>
      <w:tr w:rsidR="00FA6446" w14:paraId="19D4770F" w14:textId="77777777">
        <w:trPr>
          <w:trHeight w:hRule="exact" w:val="15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873E4" w14:textId="77777777" w:rsidR="00FA6446" w:rsidRDefault="008E6D3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2E2AB" w14:textId="77777777" w:rsidR="00FA6446" w:rsidRPr="00997172" w:rsidRDefault="008E6D3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Повторение и углубление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знаний основных разделов курса 8 класса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EA917" w14:textId="77777777" w:rsidR="00FA6446" w:rsidRDefault="008E6D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9B1A5" w14:textId="77777777" w:rsidR="00FA6446" w:rsidRDefault="008E6D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0DC10" w14:textId="77777777" w:rsidR="00FA6446" w:rsidRDefault="008E6D3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71279" w14:textId="77777777" w:rsidR="00FA6446" w:rsidRDefault="008E6D3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01.09.2022 15.09.2022</w:t>
            </w:r>
          </w:p>
        </w:tc>
        <w:tc>
          <w:tcPr>
            <w:tcW w:w="63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CA2CC" w14:textId="77777777" w:rsidR="00FA6446" w:rsidRPr="00997172" w:rsidRDefault="008E6D32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химические элементы первых трёх периодов, калия и кальция по их положению в Периодической системе Д. И. Менделеева;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 называть неорганические вещества изученных классов;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свойства веществ в зависимости от их строения;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E22BC" w14:textId="77777777" w:rsidR="00FA6446" w:rsidRPr="00997172" w:rsidRDefault="008E6D3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749BC" w14:textId="77777777" w:rsidR="00FA6446" w:rsidRDefault="008E6D32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  <w:tr w:rsidR="00FA6446" w14:paraId="4CE9678C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8320D" w14:textId="77777777" w:rsidR="00FA6446" w:rsidRDefault="008E6D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4C7A9" w14:textId="77777777" w:rsidR="00FA6446" w:rsidRDefault="008E6D3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закономерности химических реакций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C54F1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38463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A6D7C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6E545" w14:textId="77777777" w:rsidR="00FA6446" w:rsidRDefault="008E6D3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20.09.2022 29.09.2022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65CE3" w14:textId="77777777" w:rsidR="00FA6446" w:rsidRPr="00997172" w:rsidRDefault="008E6D3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химические реакции по различным признакам;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Прогнозировать возможности протекания химических превращений в различных условиях;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63B9F" w14:textId="77777777" w:rsidR="00FA6446" w:rsidRDefault="008E6D32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9FD5C" w14:textId="77777777" w:rsidR="00FA6446" w:rsidRDefault="008E6D32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  <w:tr w:rsidR="00FA6446" w14:paraId="3D13EE2E" w14:textId="77777777">
        <w:trPr>
          <w:trHeight w:hRule="exact" w:val="16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63762" w14:textId="77777777" w:rsidR="00FA6446" w:rsidRDefault="008E6D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7760F" w14:textId="77777777" w:rsidR="00FA6446" w:rsidRPr="00997172" w:rsidRDefault="008E6D3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Электролитическая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8CD8E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28B97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1F2E0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F5F1B" w14:textId="77777777" w:rsidR="00FA6446" w:rsidRDefault="008E6D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04.10.2022 27.10.2022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05F94" w14:textId="77777777" w:rsidR="00FA6446" w:rsidRPr="00997172" w:rsidRDefault="008E6D32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понятий, а также смысл теории электролитической диссоциации;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электропроводности водных растворов;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Производить вычисления по химическим уравнениям;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FA9A1" w14:textId="77777777" w:rsidR="00FA6446" w:rsidRDefault="008E6D32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B3883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  <w:tr w:rsidR="00FA6446" w14:paraId="2AA1843C" w14:textId="77777777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52677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16F36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42524" w14:textId="77777777" w:rsidR="00FA6446" w:rsidRDefault="00FA6446"/>
        </w:tc>
      </w:tr>
      <w:tr w:rsidR="00FA6446" w:rsidRPr="00EA26F1" w14:paraId="62A2052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AC771" w14:textId="77777777" w:rsidR="00FA6446" w:rsidRPr="00997172" w:rsidRDefault="008E6D3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Неметаллы и их соединения</w:t>
            </w:r>
          </w:p>
        </w:tc>
      </w:tr>
      <w:tr w:rsidR="00FA6446" w14:paraId="5BA7E6F4" w14:textId="77777777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B9CF9" w14:textId="77777777" w:rsidR="00FA6446" w:rsidRDefault="008E6D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2026D" w14:textId="77777777" w:rsidR="00FA6446" w:rsidRDefault="008E6D32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химических элементов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VII</w:t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А-группы.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Галогены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4071B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18C26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A52A9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21AD3" w14:textId="77777777" w:rsidR="00FA6446" w:rsidRDefault="008E6D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08.11.2022 17.11.2022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BED0B" w14:textId="77777777" w:rsidR="00FA6446" w:rsidRPr="00997172" w:rsidRDefault="008E6D32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</w:t>
            </w:r>
            <w:proofErr w:type="spellStart"/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экспери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​мента;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1710D" w14:textId="77777777" w:rsidR="00FA6446" w:rsidRPr="00997172" w:rsidRDefault="008E6D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AC017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</w:tbl>
    <w:p w14:paraId="53540C1C" w14:textId="77777777" w:rsidR="00FA6446" w:rsidRDefault="00FA6446">
      <w:pPr>
        <w:autoSpaceDE w:val="0"/>
        <w:autoSpaceDN w:val="0"/>
        <w:spacing w:after="0" w:line="14" w:lineRule="exact"/>
      </w:pPr>
    </w:p>
    <w:p w14:paraId="5A617679" w14:textId="77777777" w:rsidR="00FA6446" w:rsidRDefault="00FA6446">
      <w:pPr>
        <w:sectPr w:rsidR="00FA6446">
          <w:pgSz w:w="16840" w:h="11900"/>
          <w:pgMar w:top="282" w:right="640" w:bottom="97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80AD3CD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98"/>
        <w:gridCol w:w="528"/>
        <w:gridCol w:w="1104"/>
        <w:gridCol w:w="1142"/>
        <w:gridCol w:w="864"/>
        <w:gridCol w:w="6352"/>
        <w:gridCol w:w="1236"/>
        <w:gridCol w:w="1382"/>
      </w:tblGrid>
      <w:tr w:rsidR="00FA6446" w14:paraId="54C9E26F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C4322" w14:textId="77777777" w:rsidR="00FA6446" w:rsidRDefault="008E6D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812CC" w14:textId="77777777" w:rsidR="00FA6446" w:rsidRDefault="008E6D32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химических элементов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А-группы.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Сера и её соединения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5CC5D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DFBBB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EF6A5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8FD3F" w14:textId="77777777" w:rsidR="00FA6446" w:rsidRDefault="008E6D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22.11.2022 06.12.2022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8238A" w14:textId="77777777" w:rsidR="00FA6446" w:rsidRPr="00997172" w:rsidRDefault="008E6D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общие закономерности в изменении свойств элементов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</w:t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А-группы и их соединений с учётом строения их атомов;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физические и химические свойства простого вещества серы и её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соединений (сероводорода, оксидов серы, серной кислоты, сульфатов), способы их получения, применение и значение в природе и жизни человека;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безопасной работы в лаборатории при использовании химической посуды и оборудования;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Производить вычисления по химическим уравнениям;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8542D" w14:textId="77777777" w:rsidR="00FA6446" w:rsidRPr="00997172" w:rsidRDefault="008E6D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22388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РЭЩ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  <w:tr w:rsidR="00FA6446" w14:paraId="6A22CE9E" w14:textId="77777777">
        <w:trPr>
          <w:trHeight w:hRule="exact" w:val="20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0A7D8" w14:textId="77777777" w:rsidR="00FA6446" w:rsidRDefault="008E6D3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3FC69" w14:textId="77777777" w:rsidR="00FA6446" w:rsidRPr="00997172" w:rsidRDefault="008E6D32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химических элементов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</w:t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А-группы. Азот, фосфор и их соединения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7140C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8EA45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05812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F7FE2" w14:textId="77777777" w:rsidR="00FA6446" w:rsidRDefault="008E6D3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08.12.2022 10.01.2023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9D6AB" w14:textId="77777777" w:rsidR="00FA6446" w:rsidRPr="00997172" w:rsidRDefault="008E6D3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общие закономерности в изменении свойств элементов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А-группы и их соединений с учётом строения их атомов;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и фосфорной кислоты, фосфатов), способы их получения, применение и значение в природе и жизни человека;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ионы аммония и фосфат-ионы в растворе;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сущность экологических проблем, связанных с нахождением соединений азота и фосфора в окружающей среде;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Производить вычисления по химическим уравнениям;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D4898" w14:textId="77777777" w:rsidR="00FA6446" w:rsidRPr="00997172" w:rsidRDefault="008E6D3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6CD68" w14:textId="77777777" w:rsidR="00FA6446" w:rsidRDefault="008E6D32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  <w:tr w:rsidR="00FA6446" w14:paraId="777A5663" w14:textId="77777777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D7A4F" w14:textId="77777777" w:rsidR="00FA6446" w:rsidRDefault="008E6D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A0CA8" w14:textId="77777777" w:rsidR="00FA6446" w:rsidRPr="00997172" w:rsidRDefault="008E6D3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Общая характеристика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химических элементов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IV</w:t>
            </w: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А-группы.</w:t>
            </w:r>
          </w:p>
          <w:p w14:paraId="65344858" w14:textId="77777777" w:rsidR="00FA6446" w:rsidRPr="00997172" w:rsidRDefault="008E6D32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Углерод и </w:t>
            </w:r>
            <w:proofErr w:type="gramStart"/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кремний</w:t>
            </w:r>
            <w:proofErr w:type="gramEnd"/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их соединения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84478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763AC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77A2E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6EF21" w14:textId="77777777" w:rsidR="00FA6446" w:rsidRDefault="008E6D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12.01.2023 07.02.2023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0BC93" w14:textId="77777777" w:rsidR="00FA6446" w:rsidRPr="00997172" w:rsidRDefault="008E6D3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общие закономерности в изменении свойств элементов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А-группы и их соединений с учётом строения их атомов;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кремниевой кислоты, силикатов), способы их получения, применение и значение в природе и жизни человека;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осуществлять на практике химические эксперименты, проводить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наблюдения, делать выводы по результатам эксперимента;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безопасной работы в лаборатории при использовании химической посуды и оборудования;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F2957" w14:textId="77777777" w:rsidR="00FA6446" w:rsidRPr="00997172" w:rsidRDefault="008E6D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1FBEC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  <w:tr w:rsidR="00FA6446" w14:paraId="133E4DCA" w14:textId="77777777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10303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D450F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F286A" w14:textId="77777777" w:rsidR="00FA6446" w:rsidRDefault="00FA6446"/>
        </w:tc>
      </w:tr>
      <w:tr w:rsidR="00FA6446" w:rsidRPr="00EA26F1" w14:paraId="6C3FE9D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B0BC8" w14:textId="77777777" w:rsidR="00FA6446" w:rsidRPr="00997172" w:rsidRDefault="008E6D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Металлы и их соединения</w:t>
            </w:r>
          </w:p>
        </w:tc>
      </w:tr>
      <w:tr w:rsidR="00FA6446" w14:paraId="18F6C089" w14:textId="77777777">
        <w:trPr>
          <w:trHeight w:hRule="exact" w:val="24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AFCC6" w14:textId="77777777" w:rsidR="00FA6446" w:rsidRDefault="008E6D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03B21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Общие свойства металлов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93CED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32511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1D643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5C76A" w14:textId="77777777" w:rsidR="00FA6446" w:rsidRDefault="008E6D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09.02.2023 21.02.2023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0301C" w14:textId="77777777" w:rsidR="00FA6446" w:rsidRPr="00997172" w:rsidRDefault="008E6D3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строение металлов, общие физические и химические свойства металлов; Характеризовать общие способы получения металлов;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безопасной работы в лаборатории при использовании химической посуды и оборудования;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Производить вычисления по химическим уравнениям;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26CBA" w14:textId="77777777" w:rsidR="00FA6446" w:rsidRPr="00997172" w:rsidRDefault="008E6D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1EB25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</w:tbl>
    <w:p w14:paraId="4D45164B" w14:textId="77777777" w:rsidR="00FA6446" w:rsidRDefault="00FA6446">
      <w:pPr>
        <w:autoSpaceDE w:val="0"/>
        <w:autoSpaceDN w:val="0"/>
        <w:spacing w:after="0" w:line="14" w:lineRule="exact"/>
      </w:pPr>
    </w:p>
    <w:p w14:paraId="6E7522DF" w14:textId="77777777" w:rsidR="00FA6446" w:rsidRDefault="00FA6446">
      <w:pPr>
        <w:sectPr w:rsidR="00FA6446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EC7A6DF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98"/>
        <w:gridCol w:w="528"/>
        <w:gridCol w:w="1104"/>
        <w:gridCol w:w="1142"/>
        <w:gridCol w:w="864"/>
        <w:gridCol w:w="6352"/>
        <w:gridCol w:w="1236"/>
        <w:gridCol w:w="1382"/>
      </w:tblGrid>
      <w:tr w:rsidR="00FA6446" w14:paraId="600986B4" w14:textId="77777777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9752D" w14:textId="77777777" w:rsidR="00FA6446" w:rsidRDefault="008E6D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13A15" w14:textId="77777777" w:rsidR="00FA6446" w:rsidRPr="00997172" w:rsidRDefault="008E6D3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Важнейшие металлы и их соединения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DFF7C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F194F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A9655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62248" w14:textId="77777777" w:rsidR="00FA6446" w:rsidRDefault="008E6D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28.02.2023 27.04.2023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DF11C" w14:textId="77777777" w:rsidR="00FA6446" w:rsidRPr="00997172" w:rsidRDefault="008E6D3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 помощью качественных реакций ионы металлов (магния, алюминия, цинка, железа, меди);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осуществлять на практике химические эксперименты, проводить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наблюдения, делать выводы по результатам эксперимента;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безопасной работы в лаборатории при использовании химической посуды и оборудования;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Производить вычисления по химическим уравнениям;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выполнении учебных заданий и в процессе исследовательской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 научно-популярную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7878E" w14:textId="77777777" w:rsidR="00FA6446" w:rsidRPr="00997172" w:rsidRDefault="008E6D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817E5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  <w:tr w:rsidR="00FA6446" w14:paraId="1DAF858D" w14:textId="77777777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19169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46A2C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9EB95" w14:textId="77777777" w:rsidR="00FA6446" w:rsidRDefault="00FA6446"/>
        </w:tc>
      </w:tr>
      <w:tr w:rsidR="00FA6446" w:rsidRPr="00EA26F1" w14:paraId="1F8A606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34491" w14:textId="77777777" w:rsidR="00FA6446" w:rsidRPr="00997172" w:rsidRDefault="008E6D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 Химия и окружающая среда </w:t>
            </w:r>
          </w:p>
        </w:tc>
      </w:tr>
      <w:tr w:rsidR="00FA6446" w14:paraId="20E4B9C2" w14:textId="777777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1B886" w14:textId="77777777" w:rsidR="00FA6446" w:rsidRDefault="008E6D3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0A361" w14:textId="77777777" w:rsidR="00FA6446" w:rsidRPr="00997172" w:rsidRDefault="008E6D3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Вещества и материалы в жизни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88AA4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B9D93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9151A" w14:textId="77777777" w:rsidR="00FA6446" w:rsidRDefault="008E6D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B544B" w14:textId="77777777" w:rsidR="00FA6446" w:rsidRDefault="008E6D3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02.05.2023 11.05.2023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DB6E3" w14:textId="77777777" w:rsidR="00FA6446" w:rsidRPr="00997172" w:rsidRDefault="008E6D3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химии в различных сферах деятельности людей, основные вещества и материалы, применяемые в жизни современного человека;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условия безопасного использования веществ и химических реакций в быту; Анализировать и критически оценивать информацию о влиянии промышленности,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сельского хозяйства, транспорта и др. на состояние окружающей среды;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оказывать первую помощь при химических ожогах и отравлениях;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DDCB0" w14:textId="77777777" w:rsidR="00FA6446" w:rsidRPr="00997172" w:rsidRDefault="008E6D3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80495" w14:textId="77777777" w:rsidR="00FA6446" w:rsidRDefault="008E6D3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</w:p>
        </w:tc>
      </w:tr>
      <w:tr w:rsidR="00FA6446" w14:paraId="78C47EAD" w14:textId="77777777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708BE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71C84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DD657" w14:textId="77777777" w:rsidR="00FA6446" w:rsidRDefault="00FA6446"/>
        </w:tc>
      </w:tr>
      <w:tr w:rsidR="00FA6446" w14:paraId="46177356" w14:textId="77777777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CA018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68C44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FD47C" w14:textId="77777777" w:rsidR="00FA6446" w:rsidRDefault="00FA6446"/>
        </w:tc>
      </w:tr>
      <w:tr w:rsidR="00FA6446" w14:paraId="07E41137" w14:textId="77777777">
        <w:trPr>
          <w:trHeight w:hRule="exact" w:val="520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07F5D" w14:textId="77777777" w:rsidR="00FA6446" w:rsidRPr="00997172" w:rsidRDefault="008E6D3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2D372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6B33F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77B3D" w14:textId="77777777" w:rsidR="00FA6446" w:rsidRDefault="008E6D3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F96AB" w14:textId="77777777" w:rsidR="00FA6446" w:rsidRDefault="00FA6446"/>
        </w:tc>
      </w:tr>
    </w:tbl>
    <w:p w14:paraId="53751E75" w14:textId="77777777" w:rsidR="00FA6446" w:rsidRDefault="00FA6446">
      <w:pPr>
        <w:autoSpaceDE w:val="0"/>
        <w:autoSpaceDN w:val="0"/>
        <w:spacing w:after="0" w:line="14" w:lineRule="exact"/>
      </w:pPr>
    </w:p>
    <w:p w14:paraId="4F1E402D" w14:textId="77777777" w:rsidR="00FA6446" w:rsidRDefault="00FA6446">
      <w:pPr>
        <w:sectPr w:rsidR="00FA644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690D7BC" w14:textId="77777777" w:rsidR="00FA6446" w:rsidRDefault="00FA6446">
      <w:pPr>
        <w:autoSpaceDE w:val="0"/>
        <w:autoSpaceDN w:val="0"/>
        <w:spacing w:after="78" w:line="220" w:lineRule="exact"/>
      </w:pPr>
    </w:p>
    <w:p w14:paraId="0DB13BE4" w14:textId="77777777" w:rsidR="00FA6446" w:rsidRDefault="008E6D3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2C2AABCE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33F37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D135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B11A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1C801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2A401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FA6446" w14:paraId="0A0E6546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D7F9" w14:textId="77777777" w:rsidR="00FA6446" w:rsidRDefault="00FA644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5901" w14:textId="77777777" w:rsidR="00FA6446" w:rsidRDefault="00FA644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A446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F9A87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82F57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1804" w14:textId="77777777" w:rsidR="00FA6446" w:rsidRDefault="00FA644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0B39" w14:textId="77777777" w:rsidR="00FA6446" w:rsidRDefault="00FA6446"/>
        </w:tc>
      </w:tr>
      <w:tr w:rsidR="00FA6446" w:rsidRPr="00EA26F1" w14:paraId="251A24D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FE08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69548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номенклатура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неорганических веществ (международная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тривиальная)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9C20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4417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0F07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5C479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F1520" w14:textId="77777777" w:rsidR="00FA6446" w:rsidRPr="00997172" w:rsidRDefault="008E6D3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14:paraId="6DE6720F" w14:textId="77777777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36EF7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50266" w14:textId="77777777" w:rsidR="00FA6446" w:rsidRPr="00997172" w:rsidRDefault="008E6D32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Менделеева.</w:t>
            </w:r>
          </w:p>
          <w:p w14:paraId="75F9E8E1" w14:textId="77777777" w:rsidR="00FA6446" w:rsidRDefault="008E6D32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атомов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7FA2D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53C55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85442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5377B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E1272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657F417C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29C3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F4498" w14:textId="77777777" w:rsidR="00FA6446" w:rsidRPr="00997172" w:rsidRDefault="008E6D32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изменении свойств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первых трёх периодов,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калия, кальция и 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соединений в соответствии с положением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периодической системе и строением атомов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73C8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AFC6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2266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82A9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6AF48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6BEB0E5C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0143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3E6C8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веществ, относящихся к различным классам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соединений, 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генетическая связь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962F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6958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3B9F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2ACC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AF2A2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694A71DB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2D3A3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DE391" w14:textId="77777777" w:rsidR="00FA6446" w:rsidRPr="00997172" w:rsidRDefault="008E6D32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вещества: виды химической связи. Типы кристаллических решёток, зависимость свойств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вещества от типа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кристаллической решётки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FF2DD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4E32C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BF57C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58277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B0924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14:paraId="67FEDF35" w14:textId="77777777" w:rsidR="00FA6446" w:rsidRDefault="00FA6446">
      <w:pPr>
        <w:autoSpaceDE w:val="0"/>
        <w:autoSpaceDN w:val="0"/>
        <w:spacing w:after="0" w:line="14" w:lineRule="exact"/>
      </w:pPr>
    </w:p>
    <w:p w14:paraId="37C5EFBD" w14:textId="77777777" w:rsidR="00FA6446" w:rsidRDefault="00FA6446">
      <w:pPr>
        <w:sectPr w:rsidR="00FA644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F8AE653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08E82810" w14:textId="77777777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2CEA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DAD1D" w14:textId="77777777" w:rsidR="00FA6446" w:rsidRPr="00997172" w:rsidRDefault="008E6D32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химических реакций по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различным признакам (по числу и составу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участвующих в реакции веществ, по тепловому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эффекту, по изменению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степеней окисления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химических элементов, по обратимости, по участию катализатора). Экзо-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эндотермические реакции, термохимические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6F4F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0BA3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4AE0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4A7B9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316A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FA6446" w14:paraId="52C3D476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5A4CF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07F79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скорости химической реакции.</w:t>
            </w:r>
          </w:p>
          <w:p w14:paraId="4D4742D6" w14:textId="77777777" w:rsidR="00FA6446" w:rsidRPr="00997172" w:rsidRDefault="008E6D32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гомогенных и гетерогенных реакциях. Факторы, влияющие на скорость химической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BEB9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94C7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6E71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D2FB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CFDDC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4FFAA5B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A902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9077A" w14:textId="77777777" w:rsidR="00FA6446" w:rsidRDefault="008E6D32">
            <w:pPr>
              <w:autoSpaceDE w:val="0"/>
              <w:autoSpaceDN w:val="0"/>
              <w:spacing w:before="98" w:after="0"/>
              <w:ind w:left="72" w:right="144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об обратимых и необратимых химических реакциях.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равновесии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0AEF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4CC7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4B47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B2A45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15D0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:rsidRPr="00EA26F1" w14:paraId="4EEFF523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444F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63EEC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 w:right="478"/>
              <w:jc w:val="both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Факторы, влияющие на смещение химического равновесия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8CE5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1651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093C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2F4E4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9AB5D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14:paraId="236CF95D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C1E33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F663E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Механизм окислительно-восстановительных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реакций (электронный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баланс окислительно-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восстановительной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реакции)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2189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617F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1768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C19A9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170B0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6446" w14:paraId="2F1763BD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72E11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F0E60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Электролиты и </w:t>
            </w:r>
            <w:proofErr w:type="spell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неэлектролиты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4EF76EA9" w14:textId="77777777" w:rsidR="00FA6446" w:rsidRPr="00997172" w:rsidRDefault="008E6D3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Катионы, анионы.</w:t>
            </w:r>
          </w:p>
          <w:p w14:paraId="055D37EB" w14:textId="77777777" w:rsidR="00FA6446" w:rsidRPr="00997172" w:rsidRDefault="008E6D3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Механизм диссоциации веществ с различными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видами химической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6E2C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6ACCF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043B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36886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DC5BA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14:paraId="2F5A042E" w14:textId="77777777" w:rsidR="00FA6446" w:rsidRDefault="00FA6446">
      <w:pPr>
        <w:autoSpaceDE w:val="0"/>
        <w:autoSpaceDN w:val="0"/>
        <w:spacing w:after="0" w:line="14" w:lineRule="exact"/>
      </w:pPr>
    </w:p>
    <w:p w14:paraId="2B5F2D3B" w14:textId="77777777" w:rsidR="00FA6446" w:rsidRDefault="00FA6446">
      <w:pPr>
        <w:sectPr w:rsidR="00FA6446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D570613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:rsidRPr="00EA26F1" w14:paraId="60A0861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0F859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4221B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Степень диссоциации. Сильные и слабые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электролиты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D535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392F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9DD7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18F2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E5144" w14:textId="77777777" w:rsidR="00FA6446" w:rsidRPr="00997172" w:rsidRDefault="008E6D3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14:paraId="269A159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48828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826AC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Реакции ионного обмена, условия их протекания.</w:t>
            </w:r>
          </w:p>
          <w:p w14:paraId="10605A8C" w14:textId="77777777" w:rsidR="00FA6446" w:rsidRDefault="008E6D32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E59F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E3FE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685B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3AC0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C0C8B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71E6513B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A8385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433FF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кислот в свете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представлений об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электролитической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диссоциации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B9DB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D98A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5C9D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CCCB1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573BF" w14:textId="77777777" w:rsidR="00FA6446" w:rsidRDefault="008E6D32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FA6446" w14:paraId="45AB7D0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74563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DB1AC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оснований в свете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представлений об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электролитической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диссоциации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5CAA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B76B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5A6A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7A858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1F0B0" w14:textId="77777777" w:rsidR="00FA6446" w:rsidRDefault="008E6D32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FA6446" w14:paraId="3489E49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887BA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BD306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представлений об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электролитической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диссоциации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B489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CF0F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6313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9F460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0DCF8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45CE3027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4690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DED0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Понятие о гидролизе солей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B54A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B511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3226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B4F56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F7D7F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290B800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A18C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5E84F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Качественные реакции на катионы и анионы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DD9E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CECB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165F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0C35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3A77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6068B005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B6E8D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CE12D" w14:textId="77777777" w:rsidR="00FA6446" w:rsidRPr="00997172" w:rsidRDefault="008E6D3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№1.</w:t>
            </w:r>
          </w:p>
          <w:p w14:paraId="61275FE6" w14:textId="77777777" w:rsidR="00FA6446" w:rsidRPr="00997172" w:rsidRDefault="008E6D3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экспериментальных задач по теме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"Электролитическая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диссоциация"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6F19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005E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0328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F78A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47210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A6446" w14:paraId="29E9AB4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59259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C34B4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обобщения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систематизации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EA51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0836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DDFA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A16A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50B9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FA6446" w14:paraId="4E54785A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C37A2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EF2D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контроля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78D7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A897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74F8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3A11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823DC" w14:textId="77777777" w:rsidR="00FA6446" w:rsidRDefault="008E6D3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14:paraId="1999EED6" w14:textId="77777777" w:rsidR="00FA6446" w:rsidRDefault="00FA6446">
      <w:pPr>
        <w:autoSpaceDE w:val="0"/>
        <w:autoSpaceDN w:val="0"/>
        <w:spacing w:after="0" w:line="14" w:lineRule="exact"/>
      </w:pPr>
    </w:p>
    <w:p w14:paraId="416C4EED" w14:textId="77777777" w:rsidR="00FA6446" w:rsidRDefault="00FA6446">
      <w:pPr>
        <w:sectPr w:rsidR="00FA6446">
          <w:pgSz w:w="11900" w:h="16840"/>
          <w:pgMar w:top="284" w:right="650" w:bottom="13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31CA300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34993ECB" w14:textId="7777777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62D1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C8905" w14:textId="77777777" w:rsidR="00FA6446" w:rsidRPr="00997172" w:rsidRDefault="008E6D32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галогенов. Особенности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строения атомов этих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элементов, характерные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них степени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окисления. Строение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свойства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веществ —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галогенов. Химические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на примере хлора (взаимодействие с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металлами, неметаллами, щелочами)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1717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AA46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1791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ECB8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3F7E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2C25E59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AB33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AD533" w14:textId="77777777" w:rsidR="00FA6446" w:rsidRDefault="008E6D32">
            <w:pPr>
              <w:autoSpaceDE w:val="0"/>
              <w:autoSpaceDN w:val="0"/>
              <w:spacing w:before="98" w:after="0" w:line="281" w:lineRule="auto"/>
              <w:ind w:left="72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Хлороводород. Соляная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кислота, химические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свойства, получение,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Качественная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реакция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хлорид-ионы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1B54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3738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2DD2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9F67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1AF1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A6446" w:rsidRPr="00EA26F1" w14:paraId="5B4F6C7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6619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BE355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Физиологическое действие хлора и хлороводорода на организм человека.</w:t>
            </w:r>
          </w:p>
          <w:p w14:paraId="758D1429" w14:textId="77777777" w:rsidR="00FA6446" w:rsidRPr="00997172" w:rsidRDefault="008E6D3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Важнейшие хлориды и их нахождение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B526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4BCF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131A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9E3A6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F424E" w14:textId="77777777" w:rsidR="00FA6446" w:rsidRPr="00997172" w:rsidRDefault="008E6D3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14:paraId="468C349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22CE4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0D7C2" w14:textId="77777777" w:rsidR="00FA6446" w:rsidRPr="00997172" w:rsidRDefault="008E6D3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№2. Получение соляной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кислоты, изучение её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1F86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379D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5C83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F4FD5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67467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A6446" w14:paraId="50268BC6" w14:textId="77777777">
        <w:trPr>
          <w:trHeight w:hRule="exact" w:val="18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B306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D5A5B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реагент дан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избытке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0149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30C9F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7FDD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1DEED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1D7F5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71CD067E" w14:textId="77777777" w:rsidR="00FA6446" w:rsidRDefault="00FA6446">
      <w:pPr>
        <w:autoSpaceDE w:val="0"/>
        <w:autoSpaceDN w:val="0"/>
        <w:spacing w:after="0" w:line="14" w:lineRule="exact"/>
      </w:pPr>
    </w:p>
    <w:p w14:paraId="617EFF44" w14:textId="77777777" w:rsidR="00FA6446" w:rsidRDefault="00FA6446">
      <w:pPr>
        <w:sectPr w:rsidR="00FA644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013B855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7F002D12" w14:textId="7777777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36C8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7FE45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А-группы.</w:t>
            </w:r>
          </w:p>
          <w:p w14:paraId="7EA25496" w14:textId="77777777" w:rsidR="00FA6446" w:rsidRPr="00997172" w:rsidRDefault="008E6D3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строения атомов этих элементов, характерные для них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степени окисления.</w:t>
            </w:r>
          </w:p>
          <w:p w14:paraId="3493EF2F" w14:textId="77777777" w:rsidR="00FA6446" w:rsidRPr="00997172" w:rsidRDefault="008E6D3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и физические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свойства простых веществ- кислорода и серы.</w:t>
            </w:r>
          </w:p>
          <w:p w14:paraId="2A4BBF1C" w14:textId="77777777" w:rsidR="00FA6446" w:rsidRDefault="008E6D32">
            <w:pPr>
              <w:autoSpaceDE w:val="0"/>
              <w:autoSpaceDN w:val="0"/>
              <w:spacing w:before="70" w:after="0" w:line="278" w:lineRule="auto"/>
              <w:ind w:left="72" w:right="144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Аллотропные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модификации кислорода и серы.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F514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D6B1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2B6A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55E28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A27A8" w14:textId="77777777" w:rsidR="00FA6446" w:rsidRDefault="008E6D32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FA6446" w14:paraId="2DB556E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E11F6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3DF1D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31FB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4BAE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3CAD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9BBE1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9606F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2D5CA53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451F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9F782" w14:textId="77777777" w:rsidR="00FA6446" w:rsidRDefault="008E6D32">
            <w:pPr>
              <w:autoSpaceDE w:val="0"/>
              <w:autoSpaceDN w:val="0"/>
              <w:spacing w:before="98" w:after="0"/>
              <w:ind w:left="72" w:right="144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Оксиды серы как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представители кислотных оксидов.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Сернистая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кислота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8EA3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E8F2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6D48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37D68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ED420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0AFD95CB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A3346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DE28B" w14:textId="77777777" w:rsidR="00FA6446" w:rsidRDefault="008E6D32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Серная кислота,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(общие как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представителя класса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кислот и специфические), применение.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серной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качественная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реакция на сульфат-ион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8A75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995D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5568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47C10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84C8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FA6446" w14:paraId="256102ED" w14:textId="77777777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834A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9F04B" w14:textId="77777777" w:rsidR="00FA6446" w:rsidRDefault="008E6D32">
            <w:pPr>
              <w:autoSpaceDE w:val="0"/>
              <w:autoSpaceDN w:val="0"/>
              <w:spacing w:before="98" w:after="0" w:line="283" w:lineRule="auto"/>
              <w:ind w:left="72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реакции,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лежащие в основе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промышленного способа получения серной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массовой доли выхода продукта реакции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45B7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5C57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61D6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3062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10607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15BA0369" w14:textId="77777777" w:rsidR="00FA6446" w:rsidRDefault="00FA6446">
      <w:pPr>
        <w:autoSpaceDE w:val="0"/>
        <w:autoSpaceDN w:val="0"/>
        <w:spacing w:after="0" w:line="14" w:lineRule="exact"/>
      </w:pPr>
    </w:p>
    <w:p w14:paraId="1C21874C" w14:textId="77777777" w:rsidR="00FA6446" w:rsidRDefault="00FA6446">
      <w:pPr>
        <w:sectPr w:rsidR="00FA644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503245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18C77C86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55BB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CE688" w14:textId="77777777" w:rsidR="00FA6446" w:rsidRPr="00997172" w:rsidRDefault="008E6D32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Химическое загрязнение окружающей среды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соединениями серы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(кислотные дожди,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загрязнение воздуха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водоёмов), способы его предотвращения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4C1D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CB45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01F2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85DE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76A5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2F2E327D" w14:textId="7777777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0F041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DC3B5" w14:textId="77777777" w:rsidR="00FA6446" w:rsidRPr="00997172" w:rsidRDefault="008E6D32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</w:t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А-группы.</w:t>
            </w:r>
          </w:p>
          <w:p w14:paraId="0619C548" w14:textId="77777777" w:rsidR="00FA6446" w:rsidRPr="00997172" w:rsidRDefault="008E6D32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атомов этих элементов, характерные для них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степени окисления. Азот, распространение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природе, физические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свойства.</w:t>
            </w:r>
          </w:p>
          <w:p w14:paraId="25B21C6C" w14:textId="77777777" w:rsidR="00FA6446" w:rsidRPr="00997172" w:rsidRDefault="008E6D32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Круговорот азота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916BA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9BFF4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5BA13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03ADA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E8FC5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A6446" w14:paraId="4A91BA5C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3A88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5D31C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свойства,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получение и применение.</w:t>
            </w:r>
          </w:p>
          <w:p w14:paraId="4130A141" w14:textId="77777777" w:rsidR="00FA6446" w:rsidRPr="00997172" w:rsidRDefault="008E6D3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Соли аммония, 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и химические свойства, применение.</w:t>
            </w:r>
          </w:p>
          <w:p w14:paraId="01A70A6B" w14:textId="77777777" w:rsidR="00FA6446" w:rsidRPr="00997172" w:rsidRDefault="008E6D3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Качественная реакция на ионы аммония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7492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DD29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5523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F19F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4BFE0" w14:textId="77777777" w:rsidR="00FA6446" w:rsidRDefault="008E6D32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FA6446" w14:paraId="7BB0FCA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727E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37408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№3. Получение аммиака,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изучение его свойств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734F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6D9D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EFFB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4F2A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F104C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A6446" w14:paraId="3F5822FF" w14:textId="77777777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9E36B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65BCE" w14:textId="77777777" w:rsidR="00FA6446" w:rsidRPr="00997172" w:rsidRDefault="008E6D32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Азотная кислота, её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(общие как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представителя класса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кислот и специфические).</w:t>
            </w:r>
          </w:p>
          <w:p w14:paraId="2A2CE92B" w14:textId="77777777" w:rsidR="00FA6446" w:rsidRDefault="008E6D32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Нитраты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9EFDD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3B192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02865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A9C49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A5E14" w14:textId="77777777" w:rsidR="00FA6446" w:rsidRDefault="008E6D32">
            <w:pPr>
              <w:autoSpaceDE w:val="0"/>
              <w:autoSpaceDN w:val="0"/>
              <w:spacing w:before="10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</w:tbl>
    <w:p w14:paraId="33436289" w14:textId="77777777" w:rsidR="00FA6446" w:rsidRDefault="00FA6446">
      <w:pPr>
        <w:autoSpaceDE w:val="0"/>
        <w:autoSpaceDN w:val="0"/>
        <w:spacing w:after="0" w:line="14" w:lineRule="exact"/>
      </w:pPr>
    </w:p>
    <w:p w14:paraId="3B27E9B4" w14:textId="77777777" w:rsidR="00FA6446" w:rsidRDefault="00FA6446">
      <w:pPr>
        <w:sectPr w:rsidR="00FA644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53D6042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1488EA3A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26A7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C252F" w14:textId="77777777" w:rsidR="00FA6446" w:rsidRPr="00997172" w:rsidRDefault="008E6D32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Химическое загрязнение окружающей среды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соединениями азота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(кислотные дожди,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загрязнение воздуха,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почвы и водоёмов)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B6BD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5FDC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5F59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A8495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D17D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:rsidRPr="00EA26F1" w14:paraId="159F2B16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E796D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539F0" w14:textId="77777777" w:rsidR="00FA6446" w:rsidRPr="00997172" w:rsidRDefault="008E6D32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Фосфор, аллотропные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модификации фосфора, физические и химические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CA93E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58F81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F3BED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ADACD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8ACF0" w14:textId="77777777" w:rsidR="00FA6446" w:rsidRPr="00997172" w:rsidRDefault="008E6D32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14:paraId="058B95F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4B1CD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5D1E6" w14:textId="77777777" w:rsidR="00FA6446" w:rsidRPr="00997172" w:rsidRDefault="008E6D3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Оксид фосфора(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</w:t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фосфорная кислота,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и химические свойства, получение.</w:t>
            </w:r>
          </w:p>
          <w:p w14:paraId="313248E3" w14:textId="77777777" w:rsidR="00FA6446" w:rsidRPr="00997172" w:rsidRDefault="008E6D3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Качественная реакция на фосфат-ионы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2E84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503D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2380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C89B0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E54D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0A245235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3DF4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A288C" w14:textId="77777777" w:rsidR="00FA6446" w:rsidRDefault="008E6D32">
            <w:pPr>
              <w:autoSpaceDE w:val="0"/>
              <w:autoSpaceDN w:val="0"/>
              <w:spacing w:before="98" w:after="0" w:line="281" w:lineRule="auto"/>
              <w:ind w:left="72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удобрений.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256B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51B0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B652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4D2D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AB45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0971140C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27985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CBAFB" w14:textId="77777777" w:rsidR="00FA6446" w:rsidRDefault="008E6D32">
            <w:pPr>
              <w:autoSpaceDE w:val="0"/>
              <w:autoSpaceDN w:val="0"/>
              <w:spacing w:before="98" w:after="0" w:line="283" w:lineRule="auto"/>
              <w:ind w:left="72" w:right="432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Углерод, аллотропные модификации,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распространение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природе, физические и химические свойства.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Адсорбция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Круговорот углерода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E1CF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99A8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9F76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3D88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72EF3" w14:textId="77777777" w:rsidR="00FA6446" w:rsidRDefault="008E6D32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FA6446" w14:paraId="7203879D" w14:textId="77777777">
        <w:trPr>
          <w:trHeight w:hRule="exact" w:val="4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AB5E6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11277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Оксиды углерода, 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свойства, физиологическое действие на живые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организмы, получение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применение.</w:t>
            </w:r>
          </w:p>
          <w:p w14:paraId="3AEE5E3C" w14:textId="77777777" w:rsidR="00FA6446" w:rsidRPr="00997172" w:rsidRDefault="008E6D3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Экологические проблемы, связанные с оксидом </w:t>
            </w:r>
            <w:r w:rsidRPr="00997172">
              <w:rPr>
                <w:lang w:val="ru-RU"/>
              </w:rPr>
              <w:br/>
            </w:r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углерода(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); гипотеза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глобального потепления климата; парниковый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эффект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1F91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CCFC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BCD8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86B6A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DA44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0C7673BF" w14:textId="77777777" w:rsidR="00FA6446" w:rsidRDefault="00FA6446">
      <w:pPr>
        <w:autoSpaceDE w:val="0"/>
        <w:autoSpaceDN w:val="0"/>
        <w:spacing w:after="0" w:line="14" w:lineRule="exact"/>
      </w:pPr>
    </w:p>
    <w:p w14:paraId="374322DB" w14:textId="77777777" w:rsidR="00FA6446" w:rsidRDefault="00FA6446">
      <w:pPr>
        <w:sectPr w:rsidR="00FA6446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59CF571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724BB67E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0A74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DFD40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Угольная кислота и её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соли, их физические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получение и применение. Качественная реакция на карбонат-ионы.</w:t>
            </w:r>
          </w:p>
          <w:p w14:paraId="3B094B67" w14:textId="77777777" w:rsidR="00FA6446" w:rsidRPr="00997172" w:rsidRDefault="008E6D3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карбонатов в быту, медицине,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промышленности,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сельском хозяйстве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E8F5F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F315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58E6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41805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A708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69CCDE78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4FCAD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E7143" w14:textId="77777777" w:rsidR="00FA6446" w:rsidRPr="00997172" w:rsidRDefault="008E6D3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 №4.</w:t>
            </w:r>
          </w:p>
          <w:p w14:paraId="16CBC6D9" w14:textId="77777777" w:rsidR="00FA6446" w:rsidRPr="00997172" w:rsidRDefault="008E6D32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Получение углекислого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газа. Качественная реакция на карбонат-ион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82C74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E2BC4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1DEEF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263C5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A5A74" w14:textId="77777777" w:rsidR="00FA6446" w:rsidRDefault="008E6D3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A6446" w:rsidRPr="00EA26F1" w14:paraId="664AC44F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F82A0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31694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понятия об органических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веществах как о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соединениях углерода: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состава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61FA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A300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2346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0E015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153DA" w14:textId="77777777" w:rsidR="00FA6446" w:rsidRPr="00997172" w:rsidRDefault="008E6D3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14:paraId="4BA41782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9FD0A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D4983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биологически важных веществах: жирах, белках, углеводах.</w:t>
            </w:r>
          </w:p>
          <w:p w14:paraId="100A217A" w14:textId="77777777" w:rsidR="00FA6446" w:rsidRPr="00997172" w:rsidRDefault="008E6D32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Материальное единство органических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2F49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E830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5575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3ABF9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9385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283FEC75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6BA41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43C42" w14:textId="77777777" w:rsidR="00FA6446" w:rsidRDefault="008E6D32">
            <w:pPr>
              <w:autoSpaceDE w:val="0"/>
              <w:autoSpaceDN w:val="0"/>
              <w:spacing w:before="98" w:after="0" w:line="281" w:lineRule="auto"/>
              <w:ind w:left="72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Кремний, его физические и химические свойства,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получение и применение в электронике.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кремния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8988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F4F5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3016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A0676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6DD99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38206D62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F0EF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EA227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представления об оксиде </w:t>
            </w:r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кремния(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кремниевой кислоте.</w:t>
            </w:r>
          </w:p>
          <w:p w14:paraId="162F8C62" w14:textId="77777777" w:rsidR="00FA6446" w:rsidRPr="00997172" w:rsidRDefault="008E6D3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Силикаты, 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 быту, медицине,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промышленности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959C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505E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018A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E9F2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D707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F110E82" w14:textId="77777777" w:rsidR="00FA6446" w:rsidRDefault="00FA6446">
      <w:pPr>
        <w:autoSpaceDE w:val="0"/>
        <w:autoSpaceDN w:val="0"/>
        <w:spacing w:after="0" w:line="14" w:lineRule="exact"/>
      </w:pPr>
    </w:p>
    <w:p w14:paraId="5C667D1F" w14:textId="77777777" w:rsidR="00FA6446" w:rsidRDefault="00FA6446">
      <w:pPr>
        <w:sectPr w:rsidR="00FA6446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2DAFDAE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0D1C1280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2D9E0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D1BCC" w14:textId="77777777" w:rsidR="00FA6446" w:rsidRDefault="008E6D32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Важнейшие строительные материалы: керамика,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стекло, цемент, бетон,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железобетон.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материалов в повседневной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04E8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08C3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F322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2FF44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7C77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67DF7EE1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E6C0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4075D" w14:textId="77777777" w:rsidR="00FA6446" w:rsidRPr="00997172" w:rsidRDefault="008E6D3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 5.</w:t>
            </w:r>
          </w:p>
          <w:p w14:paraId="1B1B500E" w14:textId="77777777" w:rsidR="00FA6446" w:rsidRPr="00997172" w:rsidRDefault="008E6D32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экспериментальных задач по теме «Важнейшие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неметаллы и их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AF7B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CE32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3C65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D8AD2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35422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A6446" w14:paraId="2F1F161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3788D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46188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обобщения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систематизации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E93F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F6AC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064C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621B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969D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A6446" w14:paraId="5F32B4B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EF274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8294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контроля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45A2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3E12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0DA6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851D9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8F242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A6446" w14:paraId="5AA778C1" w14:textId="7777777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B386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0A209" w14:textId="77777777" w:rsidR="00FA6446" w:rsidRDefault="008E6D32">
            <w:pPr>
              <w:autoSpaceDE w:val="0"/>
              <w:autoSpaceDN w:val="0"/>
              <w:spacing w:before="98" w:after="0" w:line="286" w:lineRule="auto"/>
              <w:ind w:left="72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химических элементов —металлов на основании их положения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периодической системе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Д. И. Менделеева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строения атомов.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Металлическая связь и металлическая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кристаллическая решётка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5177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16B0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298C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B9921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E5FA2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6E8CADB0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07913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1BC80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</w:t>
            </w:r>
          </w:p>
          <w:p w14:paraId="686931DF" w14:textId="77777777" w:rsidR="00FA6446" w:rsidRDefault="008E6D32">
            <w:pPr>
              <w:autoSpaceDE w:val="0"/>
              <w:autoSpaceDN w:val="0"/>
              <w:spacing w:before="70" w:after="0"/>
              <w:ind w:left="72" w:right="144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металлов.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B1AC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EBA7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4BC0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E2CFD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0B496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0D17F29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038E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44C24" w14:textId="77777777" w:rsidR="00FA6446" w:rsidRPr="00997172" w:rsidRDefault="008E6D32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коррозии металлов и основные способы защиты от коррозии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9C07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988B1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DEAF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C829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B9C4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545DCE01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262B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315B3" w14:textId="77777777" w:rsidR="00FA6446" w:rsidRPr="00997172" w:rsidRDefault="008E6D3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Сплавы (сталь, чугун,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дюралюминий, бронза), их применение в быту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промышленности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4457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A1DC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6426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F1A3A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DF99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2DB4F1A1" w14:textId="77777777" w:rsidR="00FA6446" w:rsidRDefault="00FA6446">
      <w:pPr>
        <w:autoSpaceDE w:val="0"/>
        <w:autoSpaceDN w:val="0"/>
        <w:spacing w:after="0" w:line="14" w:lineRule="exact"/>
      </w:pPr>
    </w:p>
    <w:p w14:paraId="11A66B3B" w14:textId="77777777" w:rsidR="00FA6446" w:rsidRDefault="00FA6446">
      <w:pPr>
        <w:sectPr w:rsidR="00FA6446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12142212" w14:textId="77777777">
        <w:trPr>
          <w:trHeight w:hRule="exact" w:val="1506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C83AF" w14:textId="77777777" w:rsidR="00FA6446" w:rsidRDefault="00FA6446"/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4B4D4" w14:textId="77777777" w:rsidR="00FA6446" w:rsidRDefault="00FA6446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A0433" w14:textId="77777777" w:rsidR="00FA6446" w:rsidRDefault="00FA6446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01AE7" w14:textId="77777777" w:rsidR="00FA6446" w:rsidRDefault="00FA6446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4EBDB" w14:textId="77777777" w:rsidR="00FA6446" w:rsidRDefault="00FA6446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90587" w14:textId="77777777" w:rsidR="00FA6446" w:rsidRDefault="00FA6446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5E522" w14:textId="77777777" w:rsidR="00FA6446" w:rsidRDefault="00FA6446"/>
        </w:tc>
      </w:tr>
    </w:tbl>
    <w:p w14:paraId="296BC26A" w14:textId="77777777" w:rsidR="00FA6446" w:rsidRDefault="00FA6446">
      <w:pPr>
        <w:autoSpaceDE w:val="0"/>
        <w:autoSpaceDN w:val="0"/>
        <w:spacing w:after="0" w:line="149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68AA105C" w14:textId="77777777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E26FD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A8085" w14:textId="77777777" w:rsidR="00FA6446" w:rsidRPr="00997172" w:rsidRDefault="008E6D3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Щелочные металлы.</w:t>
            </w:r>
          </w:p>
          <w:p w14:paraId="3021222B" w14:textId="77777777" w:rsidR="00FA6446" w:rsidRPr="00997172" w:rsidRDefault="008E6D32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периодической системе химических элементов Д. И. Менделеева,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атомов.</w:t>
            </w:r>
          </w:p>
          <w:p w14:paraId="022899C7" w14:textId="77777777" w:rsidR="00FA6446" w:rsidRPr="00997172" w:rsidRDefault="008E6D32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в природе.</w:t>
            </w:r>
          </w:p>
          <w:p w14:paraId="6AA005B6" w14:textId="77777777" w:rsidR="00FA6446" w:rsidRDefault="008E6D32">
            <w:pPr>
              <w:autoSpaceDE w:val="0"/>
              <w:autoSpaceDN w:val="0"/>
              <w:spacing w:before="72" w:after="0" w:line="283" w:lineRule="auto"/>
              <w:ind w:left="72" w:right="144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(на примере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натрия и калия). Оксиды и гидроксиды натрия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щелочных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их соединений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80D9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DDE4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518C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4024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826EC" w14:textId="77777777" w:rsidR="00FA6446" w:rsidRDefault="008E6D3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:rsidRPr="00EA26F1" w14:paraId="40F0493F" w14:textId="77777777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29773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9048D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Щелочноземельные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металлы магний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кальций, строение атомов.</w:t>
            </w:r>
          </w:p>
          <w:p w14:paraId="0CF04CAC" w14:textId="77777777" w:rsidR="00FA6446" w:rsidRPr="00997172" w:rsidRDefault="008E6D32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периодической системе химических элементов Д. И. Менделеева.</w:t>
            </w:r>
          </w:p>
          <w:p w14:paraId="79BA25D7" w14:textId="77777777" w:rsidR="00FA6446" w:rsidRPr="00997172" w:rsidRDefault="008E6D3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в природе.</w:t>
            </w:r>
          </w:p>
          <w:p w14:paraId="754AB49E" w14:textId="77777777" w:rsidR="00FA6446" w:rsidRPr="00997172" w:rsidRDefault="008E6D32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свойства. Важнейшие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соединения кальция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(оксид, гидроксид, соли)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019F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2043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8446B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5645D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7ECB3" w14:textId="77777777" w:rsidR="00FA6446" w:rsidRPr="00997172" w:rsidRDefault="008E6D3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14:paraId="4BC3395B" w14:textId="77777777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6D4E5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23B52" w14:textId="77777777" w:rsidR="00FA6446" w:rsidRPr="00997172" w:rsidRDefault="008E6D32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избытке или содержит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примеси; массовой доли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выхода продукта реакции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A825E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83839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1C802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2E4BE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E3C12" w14:textId="77777777" w:rsidR="00FA6446" w:rsidRDefault="008E6D3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1B7C4874" w14:textId="77777777" w:rsidR="00FA6446" w:rsidRDefault="00FA6446">
      <w:pPr>
        <w:autoSpaceDE w:val="0"/>
        <w:autoSpaceDN w:val="0"/>
        <w:spacing w:after="0" w:line="14" w:lineRule="exact"/>
      </w:pPr>
    </w:p>
    <w:p w14:paraId="09F44F4E" w14:textId="77777777" w:rsidR="00FA6446" w:rsidRDefault="00FA6446">
      <w:pPr>
        <w:autoSpaceDE w:val="0"/>
        <w:autoSpaceDN w:val="0"/>
        <w:spacing w:after="0" w:line="14" w:lineRule="exact"/>
      </w:pPr>
    </w:p>
    <w:p w14:paraId="7C93098C" w14:textId="77777777" w:rsidR="00FA6446" w:rsidRDefault="00FA6446">
      <w:pPr>
        <w:sectPr w:rsidR="00FA6446">
          <w:pgSz w:w="11900" w:h="16840"/>
          <w:pgMar w:top="0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FE23220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1C0014EA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9CF9E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E99A4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Жёсткость воды и способы её устранения.</w:t>
            </w:r>
          </w:p>
          <w:p w14:paraId="1DA92017" w14:textId="77777777" w:rsidR="00FA6446" w:rsidRPr="00997172" w:rsidRDefault="008E6D32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по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уравнениям химических реакций, если один из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реагентов дан в виде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водного раствора с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известной массовой долей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0E16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41E7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15A0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78B1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0F051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A6446" w14:paraId="3B0CDFF9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F2568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ADCCD" w14:textId="77777777" w:rsidR="00FA6446" w:rsidRPr="00997172" w:rsidRDefault="008E6D3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№6. Жёсткость воды и методы её устранения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56C0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E344A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8DC5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AC1A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557F9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A6446" w:rsidRPr="00EA26F1" w14:paraId="6AAA4784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91850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6B27E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Алюминий. Положение в периодической системе химических элементов Д. И. Менделеева,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атома.</w:t>
            </w:r>
          </w:p>
          <w:p w14:paraId="299A6850" w14:textId="77777777" w:rsidR="00FA6446" w:rsidRPr="00997172" w:rsidRDefault="008E6D3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в природе.</w:t>
            </w:r>
          </w:p>
          <w:p w14:paraId="23A0850E" w14:textId="77777777" w:rsidR="00FA6446" w:rsidRPr="00997172" w:rsidRDefault="008E6D32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свойства. Амфотерные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оксида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гидроксида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D223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626F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1B828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2BBFC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28A23" w14:textId="77777777" w:rsidR="00FA6446" w:rsidRPr="00997172" w:rsidRDefault="008E6D3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:rsidRPr="00EA26F1" w14:paraId="760D3F23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674E3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EEB74" w14:textId="77777777" w:rsidR="00FA6446" w:rsidRPr="00997172" w:rsidRDefault="008E6D32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Железо. Положение в периодической системе химических элементов Д. И. Менделеева,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атома.</w:t>
            </w:r>
          </w:p>
          <w:p w14:paraId="0EDB8375" w14:textId="77777777" w:rsidR="00FA6446" w:rsidRPr="00997172" w:rsidRDefault="008E6D3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в природе.</w:t>
            </w:r>
          </w:p>
          <w:p w14:paraId="164EC977" w14:textId="77777777" w:rsidR="00FA6446" w:rsidRPr="00997172" w:rsidRDefault="008E6D3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и химические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3A94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1FAD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0A8C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6B2C1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46A43" w14:textId="77777777" w:rsidR="00FA6446" w:rsidRPr="00997172" w:rsidRDefault="008E6D3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97172">
              <w:rPr>
                <w:lang w:val="ru-RU"/>
              </w:rPr>
              <w:br/>
            </w:r>
            <w:proofErr w:type="spellStart"/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A6446" w14:paraId="448AA60B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C27C2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E3C08" w14:textId="77777777" w:rsidR="00FA6446" w:rsidRPr="00997172" w:rsidRDefault="008E6D32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Оксиды, гидроксиды и соли </w:t>
            </w:r>
            <w:proofErr w:type="gramStart"/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железа(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железа(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1D0CE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436C5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5E56E" w14:textId="77777777" w:rsidR="00FA6446" w:rsidRDefault="008E6D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F79D7" w14:textId="77777777" w:rsidR="00FA6446" w:rsidRDefault="008E6D3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20586" w14:textId="77777777" w:rsidR="00FA6446" w:rsidRDefault="008E6D32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FA6446" w14:paraId="652B6770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0CEF6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07A7A" w14:textId="77777777" w:rsidR="00FA6446" w:rsidRPr="00997172" w:rsidRDefault="008E6D3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 7.</w:t>
            </w:r>
          </w:p>
          <w:p w14:paraId="47C75C42" w14:textId="77777777" w:rsidR="00FA6446" w:rsidRPr="00997172" w:rsidRDefault="008E6D32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экспериментальных задач по теме «Важнейшие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металлы и их соединения»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B23D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A12F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597B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A4477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14971" w14:textId="77777777" w:rsidR="00FA6446" w:rsidRDefault="008E6D3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4D2C2966" w14:textId="77777777" w:rsidR="00FA6446" w:rsidRDefault="00FA6446">
      <w:pPr>
        <w:autoSpaceDE w:val="0"/>
        <w:autoSpaceDN w:val="0"/>
        <w:spacing w:after="0" w:line="14" w:lineRule="exact"/>
      </w:pPr>
    </w:p>
    <w:p w14:paraId="323D159B" w14:textId="77777777" w:rsidR="00FA6446" w:rsidRDefault="00FA6446">
      <w:pPr>
        <w:sectPr w:rsidR="00FA644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C72B632" w14:textId="77777777" w:rsidR="00FA6446" w:rsidRDefault="00FA64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FA6446" w14:paraId="5451527E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482AB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5A02F" w14:textId="77777777" w:rsidR="00FA6446" w:rsidRPr="00997172" w:rsidRDefault="008E6D32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Новые материалы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технологии. Вещества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 в повседневной жизни человека. Химия и здоровье. Безопасное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веществ и химических реакций в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ED82E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843E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139E0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61B1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B3872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7451F1D8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686E3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18783" w14:textId="77777777" w:rsidR="00FA6446" w:rsidRPr="00997172" w:rsidRDefault="008E6D32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углеводородов (уголь,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природный газ, нефть)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продукты их переработки, их роль в быту и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промышленности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8664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8D31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7DC2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564C3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76747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5FDFEB98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7F09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6AEB2" w14:textId="77777777" w:rsidR="00FA6446" w:rsidRDefault="008E6D32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Основы экологической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грамотности. Химическое загрязнение окружающей среды, предельно </w:t>
            </w:r>
            <w:r w:rsidRPr="00997172">
              <w:rPr>
                <w:lang w:val="ru-RU"/>
              </w:rPr>
              <w:br/>
            </w: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допустимая концентрация веществ - ПДК).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экологических проблем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8BF94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A4D3C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1C0AD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98A6F" w14:textId="77777777" w:rsidR="00FA6446" w:rsidRDefault="008E6D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09925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A6446" w14:paraId="12285000" w14:textId="7777777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E072D" w14:textId="77777777" w:rsidR="00FA6446" w:rsidRPr="00997172" w:rsidRDefault="008E6D3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971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624D6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FF743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DB729" w14:textId="77777777" w:rsidR="00FA6446" w:rsidRDefault="008E6D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</w:tr>
    </w:tbl>
    <w:p w14:paraId="2F91DB01" w14:textId="77777777" w:rsidR="00FA6446" w:rsidRDefault="00FA6446">
      <w:pPr>
        <w:autoSpaceDE w:val="0"/>
        <w:autoSpaceDN w:val="0"/>
        <w:spacing w:after="0" w:line="14" w:lineRule="exact"/>
      </w:pPr>
    </w:p>
    <w:p w14:paraId="098B8863" w14:textId="77777777" w:rsidR="00FA6446" w:rsidRDefault="00FA6446">
      <w:pPr>
        <w:sectPr w:rsidR="00FA644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FBFB55" w14:textId="77777777" w:rsidR="00FA6446" w:rsidRDefault="00FA6446">
      <w:pPr>
        <w:autoSpaceDE w:val="0"/>
        <w:autoSpaceDN w:val="0"/>
        <w:spacing w:after="78" w:line="220" w:lineRule="exact"/>
      </w:pPr>
    </w:p>
    <w:p w14:paraId="05E5BCA8" w14:textId="77777777" w:rsidR="00FA6446" w:rsidRDefault="008E6D3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5983252A" w14:textId="77777777" w:rsidR="00FA6446" w:rsidRDefault="008E6D3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</w:p>
    <w:p w14:paraId="17359593" w14:textId="77777777" w:rsidR="00FA6446" w:rsidRPr="00997172" w:rsidRDefault="008E6D32">
      <w:pPr>
        <w:autoSpaceDE w:val="0"/>
        <w:autoSpaceDN w:val="0"/>
        <w:spacing w:before="166" w:after="0" w:line="271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Химия. 9 класс/Габриелян О.С., Остроумов И.Г., Сладков С.А., Акционерное общество «</w:t>
      </w:r>
      <w:proofErr w:type="spellStart"/>
      <w:proofErr w:type="gramStart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7DB7EFA8" w14:textId="77777777" w:rsidR="00FA6446" w:rsidRPr="00997172" w:rsidRDefault="008E6D32">
      <w:pPr>
        <w:autoSpaceDE w:val="0"/>
        <w:autoSpaceDN w:val="0"/>
        <w:spacing w:before="262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14:paraId="1471F645" w14:textId="77777777" w:rsidR="00FA6446" w:rsidRPr="00997172" w:rsidRDefault="008E6D32">
      <w:pPr>
        <w:autoSpaceDE w:val="0"/>
        <w:autoSpaceDN w:val="0"/>
        <w:spacing w:before="166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Контрольные и проверочные работы к учебнику О. С. Габриеляна "Химия 9 класс"</w:t>
      </w:r>
    </w:p>
    <w:p w14:paraId="730180D1" w14:textId="77777777" w:rsidR="00FA6446" w:rsidRPr="00997172" w:rsidRDefault="008E6D32">
      <w:pPr>
        <w:autoSpaceDE w:val="0"/>
        <w:autoSpaceDN w:val="0"/>
        <w:spacing w:before="264"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BB7C445" w14:textId="77777777" w:rsidR="00FA6446" w:rsidRPr="00997172" w:rsidRDefault="008E6D32">
      <w:pPr>
        <w:autoSpaceDE w:val="0"/>
        <w:autoSpaceDN w:val="0"/>
        <w:spacing w:before="168" w:after="0" w:line="262" w:lineRule="auto"/>
        <w:ind w:right="633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99717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Account</w:t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EditProfile</w:t>
      </w:r>
      <w:proofErr w:type="spellEnd"/>
    </w:p>
    <w:p w14:paraId="73F145BB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A0D1FC2" w14:textId="77777777" w:rsidR="00FA6446" w:rsidRPr="00997172" w:rsidRDefault="00FA6446">
      <w:pPr>
        <w:autoSpaceDE w:val="0"/>
        <w:autoSpaceDN w:val="0"/>
        <w:spacing w:after="78" w:line="220" w:lineRule="exact"/>
        <w:rPr>
          <w:lang w:val="ru-RU"/>
        </w:rPr>
      </w:pPr>
    </w:p>
    <w:p w14:paraId="3487FCAA" w14:textId="77777777" w:rsidR="00FA6446" w:rsidRPr="00997172" w:rsidRDefault="008E6D32">
      <w:pPr>
        <w:autoSpaceDE w:val="0"/>
        <w:autoSpaceDN w:val="0"/>
        <w:spacing w:after="0" w:line="230" w:lineRule="auto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</w:t>
      </w:r>
      <w:proofErr w:type="gramStart"/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>ТЕХНИЧЕСКОЕ  ОБЕСПЕЧЕНИЕ</w:t>
      </w:r>
      <w:proofErr w:type="gramEnd"/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ОБРАЗОВАТЕЛЬНОГО ПРОЦЕССА </w:t>
      </w:r>
    </w:p>
    <w:p w14:paraId="5FF4DF85" w14:textId="77777777" w:rsidR="00FA6446" w:rsidRPr="00997172" w:rsidRDefault="008E6D32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Справочные материалы</w:t>
      </w:r>
    </w:p>
    <w:p w14:paraId="502FE262" w14:textId="77777777" w:rsidR="00FA6446" w:rsidRPr="00997172" w:rsidRDefault="008E6D32">
      <w:pPr>
        <w:autoSpaceDE w:val="0"/>
        <w:autoSpaceDN w:val="0"/>
        <w:spacing w:before="382" w:after="0" w:line="298" w:lineRule="auto"/>
        <w:ind w:right="720"/>
        <w:rPr>
          <w:lang w:val="ru-RU"/>
        </w:rPr>
      </w:pPr>
      <w:r w:rsidRPr="009971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997172">
        <w:rPr>
          <w:lang w:val="ru-RU"/>
        </w:rPr>
        <w:br/>
      </w:r>
      <w:r w:rsidRPr="00997172">
        <w:rPr>
          <w:rFonts w:ascii="Times New Roman" w:eastAsia="Times New Roman" w:hAnsi="Times New Roman"/>
          <w:color w:val="000000"/>
          <w:sz w:val="24"/>
          <w:lang w:val="ru-RU"/>
        </w:rPr>
        <w:t>Оборудование "Точки роста" ЛЦИ - 16 по химии</w:t>
      </w:r>
    </w:p>
    <w:p w14:paraId="580CA71C" w14:textId="77777777" w:rsidR="00FA6446" w:rsidRPr="00997172" w:rsidRDefault="00FA6446">
      <w:pPr>
        <w:rPr>
          <w:lang w:val="ru-RU"/>
        </w:rPr>
        <w:sectPr w:rsidR="00FA6446" w:rsidRPr="0099717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873D162" w14:textId="77777777" w:rsidR="008E6D32" w:rsidRPr="00997172" w:rsidRDefault="008E6D32">
      <w:pPr>
        <w:rPr>
          <w:lang w:val="ru-RU"/>
        </w:rPr>
      </w:pPr>
    </w:p>
    <w:sectPr w:rsidR="008E6D32" w:rsidRPr="0099717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E6D32"/>
    <w:rsid w:val="00997172"/>
    <w:rsid w:val="00AA1D8D"/>
    <w:rsid w:val="00B47730"/>
    <w:rsid w:val="00CB0664"/>
    <w:rsid w:val="00EA26F1"/>
    <w:rsid w:val="00FA64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9C783"/>
  <w14:defaultImageDpi w14:val="300"/>
  <w15:docId w15:val="{815A9554-036B-4F4F-B2FE-1DAC0612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97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97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3CBECA-045B-4B1B-B6BB-7A09A316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8250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2</cp:revision>
  <cp:lastPrinted>2022-10-19T04:16:00Z</cp:lastPrinted>
  <dcterms:created xsi:type="dcterms:W3CDTF">2022-10-19T04:17:00Z</dcterms:created>
  <dcterms:modified xsi:type="dcterms:W3CDTF">2022-10-19T04:17:00Z</dcterms:modified>
  <cp:category/>
</cp:coreProperties>
</file>