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886460</wp:posOffset>
            </wp:positionH>
            <wp:positionV relativeFrom="page">
              <wp:posOffset>-2144395</wp:posOffset>
            </wp:positionV>
            <wp:extent cx="7723505" cy="10628630"/>
            <wp:effectExtent l="0" t="0" r="8890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23505" cy="1062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</w:p>
    <w:p>
      <w:pPr>
        <w:pStyle w:val="10"/>
        <w:jc w:val="both"/>
        <w:rPr>
          <w:rFonts w:ascii="Times New Roman" w:hAnsi="Times New Roman"/>
          <w:sz w:val="24"/>
          <w:szCs w:val="24"/>
        </w:rPr>
      </w:pPr>
    </w:p>
    <w:p>
      <w:pPr>
        <w:pStyle w:val="10"/>
        <w:jc w:val="both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line="360" w:lineRule="auto"/>
        <w:ind w:firstLine="70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основам проектной деятельности для 6-7  классов средней общеобразовательной школы на 2023-2024 учебный год составлена в соответствие с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нормативно-</w:t>
      </w:r>
      <w:r>
        <w:rPr>
          <w:rFonts w:ascii="Times New Roman" w:hAnsi="Times New Roman" w:cs="Times New Roman"/>
          <w:spacing w:val="-3"/>
          <w:sz w:val="28"/>
          <w:szCs w:val="28"/>
        </w:rPr>
        <w:t>правовыми документами:</w:t>
      </w:r>
    </w:p>
    <w:p>
      <w:pPr>
        <w:widowControl w:val="0"/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«Об образовании» в РФ </w:t>
      </w:r>
      <w:r>
        <w:rPr>
          <w:rFonts w:ascii="Times New Roman" w:hAnsi="Times New Roman" w:cs="Times New Roman"/>
          <w:spacing w:val="-4"/>
          <w:sz w:val="28"/>
          <w:szCs w:val="28"/>
        </w:rPr>
        <w:t>№ 273 – ФЗ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Принят Государственной Думой РФ 21 декабря 2012 года. Одобрен Советом Федерации РФ 26 декабря 2012 года);</w:t>
      </w:r>
    </w:p>
    <w:p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государственный стандарт основного общего образования утвержден приказом Министерства образования и науки РФ от 17.12.2010г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1897;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Основная образовательная программа основного общего образования МБОУ «Зятьковская СОШ» 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Приказ Министерства образования и науки РФ от 31.03.2014 г.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Учебный план МБОУ «Зятьковская СОШ»</w:t>
      </w:r>
    </w:p>
    <w:p>
      <w:pPr>
        <w:pStyle w:val="8"/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Годовой календарный учебный  график  МБОУ «Зятьковская СОШ». </w:t>
      </w:r>
      <w:r>
        <w:rPr>
          <w:rFonts w:ascii="Times New Roman" w:hAnsi="Times New Roman" w:cs="Times New Roman"/>
          <w:sz w:val="28"/>
          <w:szCs w:val="28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общеучебные умения и навыки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>
      <w:pPr>
        <w:pStyle w:val="10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способов превращения ученика в субъект учебной деятельности является его участие в исследовательской и проектной деятельности.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pStyle w:val="1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Проектно-исследовательская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является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>
      <w:pPr>
        <w:pStyle w:val="1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 общего образования.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позволяет реализовать актуальные в настоящее время компетентностный, личностно-ориентированный,  деятельностный подходы. 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Цели, задачи  и   принципы  организации  проектной  деятельности.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проектной  деятельности  обучающихся  отражают  тождественные  им  результаты  освоения  основной  образовательной  программы  основного  общего  образования, а именно: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</w:t>
      </w:r>
      <w:r>
        <w:rPr>
          <w:rFonts w:ascii="Times New Roman" w:hAnsi="Times New Roman" w:cs="Times New Roman"/>
          <w:i/>
          <w:sz w:val="28"/>
          <w:szCs w:val="28"/>
        </w:rPr>
        <w:t>формирование универсальных  учебных  действий  обучающихся  через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 социальных  ролей, необходимых  для  проектной  деятельности;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актуальные  для  данного  вида  деятельности  аспекты  личностного  развития: умение  учиться, готовность  к  самостоятельным  поступкам  и  действиям, целеустремлённость, самосознание  и  готовность  преодолевать  трудности;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 научной  картины  мира, понимание  роли  и  значения  науки  в  жизни  общества, значимости  проектной  работы, инновационной  деятельности; овладение  методами  методологией  познания, развитие  продуктивного  воображения;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 компетентности  общения;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i/>
          <w:sz w:val="28"/>
          <w:szCs w:val="28"/>
        </w:rPr>
        <w:t>овладение  обучающимися  продуктивно-ориентированной  деятельностью  при  помощи  последовательного  освоения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основных  этапов, характерных  для  проектной  работы;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методов  определения конкретного  пользователя  продукта (результата)  проекта;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технологий  анализа  инновационного  потенциала  продукта  до  момента  начала  его  создания;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i/>
          <w:sz w:val="28"/>
          <w:szCs w:val="28"/>
        </w:rPr>
        <w:t>развитие  творческих  способностей  и инновационного  мышления  обучающихся  на  базе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предметного  и  метапредметного содержания;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владения  приёмами  и  методами проектной  деятельности, творческого  поиска  решений  структурированных  и неструктурированных  задач;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i/>
          <w:sz w:val="28"/>
          <w:szCs w:val="28"/>
        </w:rPr>
        <w:t>общение  и  сотрудничество  обучающихся  с  группами  одноклассников, учителей,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 за  счёт  потенциала и многообразия  целей, задач  и  видов  проектной  деятельности.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Данная  Программа  преобразует  предметно-ориентированную  модель  обучения, дополняя  её  метапредметными  возможностями  и  средствами  индивидуализации, дифференциации  и  мотивации  личностно  значимой  деятельности. Логика  Программы  базируется  на  идее  формирования  и  развития  целостной  мировоззренческой  картины  обучающихся  через  использование  традиционных  методов проектной  деятельности: моделирования, интегрирования, конструирования, проектирования, исследования, сотрудничества.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 из  целей  освоения  программы  организационно-методическое  обеспечение  и  педагогическое  сопровождение  программы  направлены  на  создание  условий  для  решения  следующих  </w:t>
      </w:r>
      <w:r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i/>
          <w:sz w:val="28"/>
          <w:szCs w:val="28"/>
        </w:rPr>
        <w:t>в  отношении 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 целеполаганию, планированию  и  контролю;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 приёмами  работы  с  неструктурированной  информацией (сбор  и  обработка, анализ, интерпретация  и  оценка  достоверности, аннотирование, реферирование, компиляция) и простыми  формами  анализа  данных;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 методам  творческого  решения  проектных  задач;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 умений  представления  отчётности  в  вариативных  формах;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 конструктивного  отношения  к  работе;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 дополнительных  условий  для  успешной  социализации  и  ориентации  в  мире  профессий;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i/>
          <w:sz w:val="28"/>
          <w:szCs w:val="28"/>
        </w:rPr>
        <w:t>в отношении учителя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 педагогических  техник  и  приёмов, обеспечивающих  самоопределение  и  самостоятельность  обучающегося  в  процессе  работы, и контроль  за  соблюдением  этапов  деятельности;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 научного  уровня, ориентированности  на  результат  и  инновационной  направленности  проектных  разработок;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 приёмам  и  методам  проектной  деятельности, творческого  поиска  и  работы  с  информацией; разработка  банка  заданий, проблем, тем  и  учебно-методических  комплексов  для  обеспечения  многообразия  видов  деятельности;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владение  методами  организации  учебного  сотрудничества  и  проектной  кооперации, повышения  индивидуальной  эффективности  деятельности  отдельных  учащихся  и  работы  группы  в  целом;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 успешного  управления  проектной  деятельностью  учащихся  используются  следующие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 данного  процесса: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i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– занятие  проектной  деятельностью  предполагает  освоение  материала  за  рамками  школьного  учебника, на  высоком  уровне  трудности. «Высокий  уровень   трудности» - уровень  имеет  отношение к конкретному  ученику, а не к конкретному учебному  материалу: что  для  одного  ученика  достаточно  сложно  и непонятно, для  другого просто и доступно.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i/>
          <w:sz w:val="28"/>
          <w:szCs w:val="28"/>
        </w:rPr>
        <w:t xml:space="preserve">естественности </w:t>
      </w:r>
      <w:r>
        <w:rPr>
          <w:rFonts w:ascii="Times New Roman" w:hAnsi="Times New Roman" w:cs="Times New Roman"/>
          <w:sz w:val="28"/>
          <w:szCs w:val="28"/>
        </w:rPr>
        <w:t>– тема  проекта, за  которую  берется  обучающийся, не  должна  быть  надуманной  взрослым. Она  должна  быть  интересной  и  настоящей, реально  выполнимой. Ученик  сможет  исследовать  тему  самостоятельно, без каждодневной  и  постоянной   помощи  взрослого, когда  ребёнок  может  сам  «потрогать»  проблему, ощущать  возможности  её  решения, стать  первооткрывателем  без  подсказки  и  руководства  учителя;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i/>
          <w:sz w:val="28"/>
          <w:szCs w:val="28"/>
        </w:rPr>
        <w:t>наглядности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i/>
          <w:sz w:val="28"/>
          <w:szCs w:val="28"/>
        </w:rPr>
        <w:t>экспериментальности</w:t>
      </w:r>
      <w:r>
        <w:rPr>
          <w:rFonts w:ascii="Times New Roman" w:hAnsi="Times New Roman" w:cs="Times New Roman"/>
          <w:sz w:val="28"/>
          <w:szCs w:val="28"/>
        </w:rPr>
        <w:t>, - позволяет  учащемуся  выходить за  рамки  только  созерцательной  стороны  восприятия  предметов  и  явлений  и  экспериментировать с  теми  предметами, материалами, вещами, которые  он  изучает  в  качестве  исследователя;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i/>
          <w:sz w:val="28"/>
          <w:szCs w:val="28"/>
        </w:rPr>
        <w:t>осмысленности</w:t>
      </w:r>
      <w:r>
        <w:rPr>
          <w:rFonts w:ascii="Times New Roman" w:hAnsi="Times New Roman" w:cs="Times New Roman"/>
          <w:sz w:val="28"/>
          <w:szCs w:val="28"/>
        </w:rPr>
        <w:t>– для  того  чтобы  знания, полученные  в  ходе  исследования (проекта), стали  действительно  личными  ценностями  ученика, они  должны  им  осознаваться  и  осмысливаться, а вся  его  деятельность  в  ходе  работы  должна  быть  подчинена  поиску  единого  поля  ценностей  в  рамках  проблемы. Цели, задачи, проблема, гипотеза  исследования (проекта) плод  раздумий, своеобразный  инсайт  ученика. Процесс осмысления  хода  проектной  работы  даёт  ученику  осознанность  выполняемого  им  действия  и  формирует  умение  совершать   логические  умственные  операции, способность  переносить  полученные  или  имеющиеся  знания  в  новую  ситуацию;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i/>
          <w:sz w:val="28"/>
          <w:szCs w:val="28"/>
        </w:rPr>
        <w:t>культуросообразности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– воспитание  в  ученике  культуры  соблюдения  научных  традиций с  учётом  актуальности  и  оригинальности  подходов  к  решению  научной  задачи. Принцип  творческой  проектной  деятельности, когда  обучающийся  привносит  в  работы  что-то своё, неповторимое, пронизанное  своим  мироощущением  и  мировосприятием;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i/>
          <w:sz w:val="28"/>
          <w:szCs w:val="28"/>
        </w:rPr>
        <w:t>самодеятельности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ученик  может  овладеть  ходом  своей  проектной  работы  только  в  том  случае, если  она  основана  на  его  собственном  опыте. Выбор  собственной  предметной  деятельности  позволяет  школьнику  самостоятельно  анализировать  результаты  и  последствия  своей  деятельности, порождает  рефлексию, что  приводит  к  появлению  новых  планов  и  замыслов, которые  в  дальнейшем  конкретизируются  и  воплощаются  в  новые  исследования. Самостоятельная  деятельность  школьника  позволяет  ему  выйти  на  новый  уровень  взаимоотношений  со  своими  сверстниками  и педагогами, он  становится  партёром  и  сотрудником  взрослого  в  решении  той  или  иной  проблемы, в  котором  они, взрослый  и  ученик, становятся  равными.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Принцип  самодеятельности  является  самым  главным  из  всех  вышеперечисленных  принципов, так  как  именно  самостоятельная  деятельность  в  ходе  учебной  проектной  работы – основной  показатель  понимания  обучающимися  изучаемой  им  проблемы, становления  его  мировоззренческой позиции. Именно  принцип  самостоятельности  подкрепляется  принципами  доступности, естественности  и  экспериментальности, а не наоборот.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  проектной  деятельности.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 отражает  особенности  проектной деятельности  обучающихся  в  реализации   проектов.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 этом: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под  </w:t>
      </w:r>
      <w:r>
        <w:rPr>
          <w:rFonts w:ascii="Times New Roman" w:hAnsi="Times New Roman" w:cs="Times New Roman"/>
          <w:b/>
          <w:sz w:val="28"/>
          <w:szCs w:val="28"/>
        </w:rPr>
        <w:t>проектной 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 понимается  любая  социально  значимая  организация  деятельность  обучающихся, опирающаяся  на  их  индивидуальные  интересы  и  предпочтения, направленная  на  достижение  реальной, личностно  значимой, достижимой  цели, имеющая  план  и  критерии  оценки  результата, поддержанная  культурой  деятельности  обучающихся, традициями, ценностями, освоенными  нормами  и  образцами;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 выполнении  проекта (исследования)  будут  учитываться  следующие  требования  к  его реализации: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проект  должен  быть  выполним  и  соответствовать  возрасту, способностям  и  возможностям  обучающегося;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для  выполнения  проекта  будут  созданы  необходимые  условия -  информационные  ресурсы, мастерские;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обучающиеся  будут подготовлены  к  выполнению  проектов    как в  части  ориентации при  выборе  темы  проекта, так  и  в  части  конкретных  приёмов, технологий  и  методов, необходимых  для  успешной  реализации  выбранного  вида  проекта;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обеспечение  педагогического  сопровождения  проекта  как  в  отношении  выбора  темы  и  содержания, так  и  в  отношении  собственно  работы  и  использованных  методов;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учащимися  будет   вестись  дневник  самоконтроля, в  котором  отражаются  элементы  самоанализа  в  ходе  работы  и который  используется  при  составлении  отчётов  и  во  время  собеседований  с  руководителями  проекта;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 наличие  простой  и  обоснованной критериальной  системы  оценки  итогового  результата  работы  по  проекту  и  индивидуального  вклада  каждого  ученика;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результаты  и  продукты  проектной  работы  будут  презентованы, получат  оценку  и  признание  достижений  в  форме  общественной  конкурсной  защиты, проводимой  в  форме  или  путём  размещения  в  открытых  ресурсах  интернета  для  обсуждения.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 </w:t>
      </w:r>
      <w:r>
        <w:rPr>
          <w:rFonts w:ascii="Times New Roman" w:hAnsi="Times New Roman" w:cs="Times New Roman"/>
          <w:b/>
          <w:sz w:val="28"/>
          <w:szCs w:val="28"/>
        </w:rPr>
        <w:t>методической  точки  зрения</w:t>
      </w:r>
      <w:r>
        <w:rPr>
          <w:rFonts w:ascii="Times New Roman" w:hAnsi="Times New Roman" w:cs="Times New Roman"/>
          <w:sz w:val="28"/>
          <w:szCs w:val="28"/>
        </w:rPr>
        <w:t xml:space="preserve">  от  учителя  требуется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i/>
          <w:sz w:val="28"/>
          <w:szCs w:val="28"/>
        </w:rPr>
        <w:t>поддержка  эффективностиработы 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– это  индивидуальная  деятельность  учителя, направленная  на  достижение  поставленных  целей. Учитель  выступает  в роли  тренера, перед  которым  стоит  задача  не  передать   конкретный  опыт  или  знания, а  найти  для  обучающегося  тот  индивидуальный, присущий  только  ему  стиль  деятельности  и  поведения, который  позволит  ему  добиваться  поставленной  в  проекте   цели.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Основная  задача  учителя – создание  мотивирующей  и  объединяющей  линии  поведения, не научить  какому-то  конкретному  знанию, а инициировать  самообучение, чтобы  обучающийся  смог сам находить  и  получать  необходимые  знания, осознавать  значимость цели  своей  деятельности.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i/>
          <w:sz w:val="28"/>
          <w:szCs w:val="28"/>
        </w:rPr>
        <w:t>обеспечение качества  сотрудничества  и  учебного  взаимодействия  обучающихся  в  группе</w:t>
      </w:r>
      <w:r>
        <w:rPr>
          <w:rFonts w:ascii="Times New Roman" w:hAnsi="Times New Roman" w:cs="Times New Roman"/>
          <w:sz w:val="28"/>
          <w:szCs w:val="28"/>
        </w:rPr>
        <w:t xml:space="preserve">будет  осуществляться  за  счёт  поддержки  комфортной  атмосферы  внутри  группы, оказания  помощи  ученикам  в  выполнении  задач  и  достижении  соглашения  при  обсуждении  сложных  проблем  или спорных  ситуаций. Это  повышает  вовлеченность  и  заинтересованность  участников  группы, раскрывает  их  потенциал, позволяет  отработать  основные  приёмы  проектной  деятельности, помогает  обучающимся  освоить  новые  модели  поведения, систематизировать  знания, изменить  отношение  к  различным аспектам  своей  деятельности.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Учитель в  данном  случае  -  нейтральный  лидер, процесс  групповой  работы  делается лёгким  и  эффективным. Он не предлагает  решения  и  свободы. Он  создаёт  условия  и  предлагает  решения  и  способы. Он  создаёт  условия  и  предлагает  технологии, в  которых  группа  сама  находит  решение. Основные  задачи  учителя в  процессе  такой  работы можно  сформулировать  в  следующей  последовательности  используемой  технологии: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 до  встречи  темы  и  вопросы, требующие  решения;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подобрать  и  организовать  подходящий  формат (время, продолжительность, форма) и место  обсуждения;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 комфортную, привычную, творческую, свободную  атмосферу  для  обмена  мнениями  и  принятия  решений  обучающимися;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 планирование  перечня (но не содержания)  ожидаемых  результатов  обсуждения;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неформально  снижать  агрессию и  конфликтность  участников  обсуждения;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фиксировать  процесс  и  итоги  (промежуточные  и  финальные)  на  бумаге, информационных  носителях;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 и  обобщать  каждый  этап, помогать  в  организации  обсуждений  результатов  этапа;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зафиксировать  в  конце  работы  итоговый  документ  или  материал, с  которым  участники  смогут  продолжить  работу  самостоятельно.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 направления  проектной  деятельности  обучающихся: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 проектной  деятельности  в  рамках Программы  будут  учитываться следующие  факторы: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организация  проектных  работ  школьников  обеспечит  сочетание  различных  видов  познавательной  деятельности;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взаимопроникновение  этих  видов  деятельности  в  учебную  деятельность. Отражены  все  её точки  соприкосновения  с  учебными  программами  по  предмету;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многообразие  форм  проектной  деятельности  позволит  обеспечить  подлинную  интеграцию  урочной  и  внеурочной  деятельности  обучающихся  по  развитию  у  них  УУД. Стержнем  этой  интеграции  является  системно-деятельностный  подход  как  принцип  организации  образовательного  процесса  в  основной  школе;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Метод  проектов – это  совокупность  учебно-познавательных  приёмов, которые  позволяют  решить ту  или  иную  проблему  или  задачу  в  результате  самостоятельных  действий  учащихся  с  обязательной  презентацией  этих  результатов.  Проектная  технология  включает  в  себя  совокупность  исследовательских, поисковых, проблемных  и  творческих  методов.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Информационные  проекты – </w:t>
      </w:r>
      <w:r>
        <w:rPr>
          <w:rFonts w:ascii="Times New Roman" w:hAnsi="Times New Roman" w:cs="Times New Roman"/>
          <w:sz w:val="28"/>
          <w:szCs w:val="28"/>
        </w:rPr>
        <w:t>направлены  на  работу с информацией о  каком-либо  объекта, явлении  для  обучения  участников  проекта   целенаправленному  сбору  информации, её  структурированию, анализу  и  обобщению. Информационный  проект  является  наиболее  оптимальным  вариантом  для  обучения  азам  проектной  деятельности.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 работы  могут  быть  представлены  в  виде  дайджестов, электронных  и  бумажных  справочников, электронных  страниц в сети  Интернет, каталогов  с приложением  карт, схем, фотографий.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Игровые  проекты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  игровыми  проектами  понимается  деятельность  обучающихся, результатом  которой  является  создание, конструирование  и  модернизация (настольных, подвижных, спортивных) на  основе  предметного  содержания.  В ходе  создания  игр  развиваются  умения  моделирования  существующих  жизненных  процессов  и  отношений, изучаются  основные  принципы  переноса  реальных  обстоятельств  в  пространство  игры, особенности  её  построения, организации  и  правил, назначение  элементов, различных  видов  игр  и  их  возможности  для  развития  и  обучения  человека.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 работы  могут  быть  представлены  в  виде  описаний, объектов, в форме  электронной  игры.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Ролевые  проекты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  ролевыми  проектами  понимается  реконструкция, проживание  определённых  ситуаций, имитирующих  социальные  или  деловые  отношения, осложняемые  гипотетическими  игровыми  ситуациями. В  ролевых  проектах  структура  только  намечается  и  остаётся  открытой  до  завершения  работы. Участники  принимают  на  себя  определённые  роли, обусловленные  характером  и  описанием  проекта. Это  могут  быть  литературные  персонажи  или  выдуманные  герои. Результаты  этих  проектов  намечаются  в  начале  выполнения, но  окончательно  вырисовываются  лишь  на  заключительном  этапе  защиты  результатов  работы.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Проектные  работы  могут  быть  представлены  в  виде  описаний, презентаций  фото- и видеоматериалов.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Прикладные  проекты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Прикладные  проекты отличает  чётко  обозначенный  с самого  начала  конечный  продукт  деятельности  его  участников, имеющий  конкретного  потребителя, назначение  и  область  применения. В  случае  социального  прикладного  окружения  или  определённого  сигмента  человеческой  деятельности  и  рынка  для  придания  конечному  продукту  необходимых  свойств  и  качеств.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Прикладной  продукт  используется  для   повышения  мотивации  учащихся  к  проектной  деятельности, обучения  основам  исследовательской  и  инженерной  деятельности.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освоения  технологии  и  методов  проектной  деятельности  будут  использованы  тренировочные  проектные  работы.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Использование  проектов  в  качестве  домашнего  задания  носит  индивидуальный  характер, определяемый  возрастом  и  способностями  учащихся.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Технология  организации  работы  над  проектом  представлена  в виде  следующего  алгоритма: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 каталога  тем  проектных  заданий;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предложение  выбора  учащимися  с  учётом  результатов  выполнения  предыдущих  заданий  и  определением  для  каждого  ученика  уровня  сложности, ниже  которого  он  не  может  выбирать;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определение  порядка  и  времени  консультаций  и  собеседований  в  соответствии  с  этапом  работы;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защита  проекта. Защита  проекта может  быть  организована  перед  преподавателем (режим  зачёта), группой  учителей  (режим  собеседования),  конференцией  класса (школы)  или  на  проектной  школьной  олимпиаде  (ученики и учителя), на  открытой  конференции (с  приглашением  родителей, учеников  и  учителей  других  классов).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Мониторинг  выполнения  обучающимися  проектных  работ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Мониторинг  выполнения  обучающимися  проектных  работ  осуществляется  посредством  выполнения  соответствия  работ  единой  системе  требований  к  их  содержанию, оформлению  и  защите  в  установленные  образовательным  учреждением  сроки.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Требования  к  оформлению  текстов  проектов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 проект  независимо  от  темы, направления  и  формы  должны  иметь  описательную  часть  с  определённой  структурой: титульный  лист, план  работы  или  этапы  работы, оглавление, введение, основная  часть, заключение, список  используемой  литературы, указатель  полных  адресов  ссылок  на  используемые  материалы  из Интернета, перечень  приложений.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 титульном  листе  указываются Ф.И.О.  автора, название  работы, образовательное  учреждение, класс; Ф.И.О. руководителя  и  его  должность, адрес и телефон  образовательного  учреждения.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Технические  требования   определяют: объём  текста, размер  шрифта, размеры  межстрочного  интервала, полей, содержание  колонтитулов, размер  отступа  первой  строки  абзаца, требования  к  иллюстративному  материалу.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 к  содержанию  проектов</w:t>
      </w:r>
      <w:r>
        <w:rPr>
          <w:rFonts w:ascii="Times New Roman" w:hAnsi="Times New Roman" w:cs="Times New Roman"/>
          <w:sz w:val="28"/>
          <w:szCs w:val="28"/>
        </w:rPr>
        <w:t xml:space="preserve">  определяются  особенностями  каждого  типа  проекта.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 выполнения  проектных  работ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 проектных  работ  осуществляется  по системе  единых  требований.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 информации  в  проектах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Целостность (содержательно-тематическая, стилевая, языковая);</w:t>
      </w:r>
    </w:p>
    <w:p>
      <w:pPr>
        <w:pStyle w:val="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Связность (логическая, формально-языковая);</w:t>
      </w:r>
    </w:p>
    <w:p>
      <w:pPr>
        <w:pStyle w:val="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Структурная упорядоченность;</w:t>
      </w:r>
    </w:p>
    <w:p>
      <w:pPr>
        <w:pStyle w:val="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Завершённость (смысловая и жанрово-композиционная);</w:t>
      </w:r>
    </w:p>
    <w:p>
      <w:pPr>
        <w:pStyle w:val="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(содержательная, образная, стилевая, композиционная).</w: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проектов, представленных только в виде текста:</w:t>
      </w:r>
    </w:p>
    <w:p>
      <w:pPr>
        <w:pStyle w:val="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Общая оценка:</w:t>
      </w:r>
    </w:p>
    <w:p>
      <w:pPr>
        <w:pStyle w:val="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теме;</w:t>
      </w:r>
    </w:p>
    <w:p>
      <w:pPr>
        <w:pStyle w:val="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-глубина и полнота раскрытия темы;</w:t>
      </w:r>
    </w:p>
    <w:p>
      <w:pPr>
        <w:pStyle w:val="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-адекватность передачи первоисточников;</w:t>
      </w:r>
    </w:p>
    <w:p>
      <w:pPr>
        <w:pStyle w:val="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-логичность, связность;</w:t>
      </w:r>
    </w:p>
    <w:p>
      <w:pPr>
        <w:pStyle w:val="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-доказательность;</w:t>
      </w:r>
    </w:p>
    <w:p>
      <w:pPr>
        <w:pStyle w:val="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-структурная упорядоченность (наличие введения, основной части, заключения, их оптимальное соотношение);</w:t>
      </w:r>
    </w:p>
    <w:p>
      <w:pPr>
        <w:pStyle w:val="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(наличие плана, списка литературы, культура цитирования, сноски и т. д.);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>
        <w:rPr>
          <w:rFonts w:ascii="Times New Roman" w:hAnsi="Times New Roman" w:cs="Times New Roman"/>
          <w:sz w:val="28"/>
          <w:szCs w:val="28"/>
          <w:u w:val="single"/>
        </w:rPr>
        <w:t>Оценка введения: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-наличие обоснования выбора темы, её актуальность;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-наличие сформулированных целей и задач работы;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-наличие краткой характеристики первоисточников.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>
        <w:rPr>
          <w:rFonts w:ascii="Times New Roman" w:hAnsi="Times New Roman" w:cs="Times New Roman"/>
          <w:sz w:val="28"/>
          <w:szCs w:val="28"/>
          <w:u w:val="single"/>
        </w:rPr>
        <w:t>Оценка основной части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-структурирование материала по разделам, параграфам, абзацам;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-наличие заголовков к частям текста и их удачность;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-проблемность и разносторонность в изложении материала;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-выделение в тексте основных понятий, терминов и х толкование;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-наличие примеров, иллюстрирующих теоретические положения.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>
        <w:rPr>
          <w:rFonts w:ascii="Times New Roman" w:hAnsi="Times New Roman" w:cs="Times New Roman"/>
          <w:sz w:val="28"/>
          <w:szCs w:val="28"/>
          <w:u w:val="single"/>
        </w:rPr>
        <w:t>Оценка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-наличие выводов по результатам анализа;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-выражение своего мнения по проблеме.</w:t>
      </w:r>
    </w:p>
    <w:p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исследовательской деятельности в проекте:</w:t>
      </w:r>
    </w:p>
    <w:p>
      <w:pPr>
        <w:pStyle w:val="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постановка проблемы исследования;</w:t>
      </w:r>
    </w:p>
    <w:p>
      <w:pPr>
        <w:pStyle w:val="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Формулирование гипотез и пробных теорий;</w:t>
      </w:r>
    </w:p>
    <w:p>
      <w:pPr>
        <w:pStyle w:val="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разработка исследовательских действий;</w:t>
      </w:r>
    </w:p>
    <w:p>
      <w:pPr>
        <w:pStyle w:val="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данных (множественность, актуальность и надёжность фактов, наблюдений, доказательств);</w:t>
      </w:r>
    </w:p>
    <w:p>
      <w:pPr>
        <w:pStyle w:val="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отбор верных теорий, синтез новой информации;</w:t>
      </w:r>
    </w:p>
    <w:p>
      <w:pPr>
        <w:pStyle w:val="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(соотношение) данных и умозаключений, их проверка;</w:t>
      </w:r>
    </w:p>
    <w:p>
      <w:pPr>
        <w:pStyle w:val="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Выводы;</w:t>
      </w:r>
    </w:p>
    <w:p>
      <w:pPr>
        <w:pStyle w:val="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новой проблемы как результат проведённого исследования;</w:t>
      </w:r>
    </w:p>
    <w:p>
      <w:pPr>
        <w:pStyle w:val="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Объективная научная новизна.</w:t>
      </w:r>
    </w:p>
    <w:p>
      <w:pPr>
        <w:spacing w:after="0" w:line="360" w:lineRule="auto"/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прикладных результатов проекта:</w:t>
      </w:r>
    </w:p>
    <w:p>
      <w:pPr>
        <w:pStyle w:val="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 для заключенного потребителя;</w:t>
      </w:r>
    </w:p>
    <w:p>
      <w:pPr>
        <w:pStyle w:val="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результатов поставленной цели;</w:t>
      </w:r>
    </w:p>
    <w:p>
      <w:pPr>
        <w:pStyle w:val="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выполненных задач поставленной цели;</w:t>
      </w:r>
    </w:p>
    <w:p>
      <w:pPr>
        <w:pStyle w:val="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Оптимальность выбранных действий;</w:t>
      </w:r>
    </w:p>
    <w:p>
      <w:pPr>
        <w:pStyle w:val="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Продуманность структуры (составных частей и их последовательности) проекта;</w:t>
      </w:r>
    </w:p>
    <w:p>
      <w:pPr>
        <w:pStyle w:val="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Чёткость распределения функций каждого участника (если авторов несколько);</w:t>
      </w:r>
    </w:p>
    <w:p>
      <w:pPr>
        <w:pStyle w:val="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результатов – конечного продукта в соответствии с современными требованиями к данному виду продуктов;</w:t>
      </w:r>
    </w:p>
    <w:p>
      <w:pPr>
        <w:pStyle w:val="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внешней (независимой) оценки результатов проекта (отзывов, рецензирования и т. п.);</w:t>
      </w:r>
    </w:p>
    <w:p>
      <w:pPr>
        <w:pStyle w:val="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Объективная новизна (оригинальность, авторский характер);</w:t>
      </w:r>
    </w:p>
    <w:p>
      <w:pPr>
        <w:pStyle w:val="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Масштабность (по охваченному материалу, по потенциальным потребителям и т. д.).</w:t>
      </w:r>
    </w:p>
    <w:p>
      <w:pPr>
        <w:spacing w:after="0" w:line="360" w:lineRule="auto"/>
        <w:ind w:left="2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уровня использованных в проекте технологий:</w:t>
      </w:r>
    </w:p>
    <w:p>
      <w:pPr>
        <w:pStyle w:val="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 и усовершенствованных технологий при создании проекта;</w:t>
      </w:r>
    </w:p>
    <w:p>
      <w:pPr>
        <w:pStyle w:val="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древних, восстановленных технологий при создании проекта;</w:t>
      </w:r>
    </w:p>
    <w:p>
      <w:pPr>
        <w:pStyle w:val="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оригинальных, авторских технологий;</w:t>
      </w:r>
    </w:p>
    <w:p>
      <w:pPr>
        <w:pStyle w:val="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Трудоёмкость проекта;</w:t>
      </w:r>
    </w:p>
    <w:p>
      <w:pPr>
        <w:pStyle w:val="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Экономичность проекта;</w:t>
      </w:r>
    </w:p>
    <w:p>
      <w:pPr>
        <w:pStyle w:val="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профессионального мастерства.</w:t>
      </w:r>
    </w:p>
    <w:p>
      <w:pPr>
        <w:spacing w:after="0" w:line="360" w:lineRule="auto"/>
        <w:ind w:left="3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художественного исполнения проекта:</w:t>
      </w:r>
    </w:p>
    <w:p>
      <w:pPr>
        <w:pStyle w:val="8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форматам и предъявленным требованиям;</w:t>
      </w:r>
    </w:p>
    <w:p>
      <w:pPr>
        <w:pStyle w:val="8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стиль и (или) оригинальность;</w:t>
      </w:r>
    </w:p>
    <w:p>
      <w:pPr>
        <w:pStyle w:val="8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и сочетания;</w:t>
      </w:r>
    </w:p>
    <w:p>
      <w:pPr>
        <w:pStyle w:val="8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Узнаваемость и понятность;</w:t>
      </w:r>
    </w:p>
    <w:p>
      <w:pPr>
        <w:pStyle w:val="8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 художественного замысла.</w:t>
      </w:r>
    </w:p>
    <w:p>
      <w:pPr>
        <w:spacing w:after="0" w:line="360" w:lineRule="auto"/>
        <w:ind w:left="3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цифровых технологий в проекте:</w:t>
      </w:r>
    </w:p>
    <w:p>
      <w:pPr>
        <w:pStyle w:val="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Удобство инсталляции;</w:t>
      </w:r>
    </w:p>
    <w:p>
      <w:pPr>
        <w:pStyle w:val="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Дизайн и графика;</w:t>
      </w:r>
    </w:p>
    <w:p>
      <w:pPr>
        <w:pStyle w:val="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Дружественность интерфейса;</w:t>
      </w:r>
    </w:p>
    <w:p>
      <w:pPr>
        <w:pStyle w:val="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возможности;</w:t>
      </w:r>
    </w:p>
    <w:p>
      <w:pPr>
        <w:pStyle w:val="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Оптимальность использования ресурсов.</w:t>
      </w:r>
    </w:p>
    <w:p>
      <w:pPr>
        <w:spacing w:after="0" w:line="360" w:lineRule="auto"/>
        <w:ind w:lef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защиты</w:t>
      </w:r>
    </w:p>
    <w:p>
      <w:pPr>
        <w:spacing w:after="0" w:line="360" w:lineRule="auto"/>
        <w:ind w:left="3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доклада (выступления):</w:t>
      </w:r>
    </w:p>
    <w:p>
      <w:pPr>
        <w:pStyle w:val="8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владение темой проекта (реферата);</w:t>
      </w:r>
    </w:p>
    <w:p>
      <w:pPr>
        <w:pStyle w:val="8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Монологичность речи;</w:t>
      </w:r>
    </w:p>
    <w:p>
      <w:pPr>
        <w:pStyle w:val="8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технологий, использованных для создания работы;</w:t>
      </w:r>
    </w:p>
    <w:p>
      <w:pPr>
        <w:pStyle w:val="8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содокладчиком (при его наличии);</w:t>
      </w:r>
    </w:p>
    <w:p>
      <w:pPr>
        <w:pStyle w:val="8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Артистизм и способность увлечь слушателей выступлением.</w:t>
      </w:r>
    </w:p>
    <w:p>
      <w:pPr>
        <w:spacing w:after="0" w:line="360" w:lineRule="auto"/>
        <w:ind w:left="3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демонстрационных и иллюстрированных материалов:</w:t>
      </w:r>
    </w:p>
    <w:p>
      <w:pPr>
        <w:pStyle w:val="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Наглядность;</w:t>
      </w:r>
    </w:p>
    <w:p>
      <w:pPr>
        <w:pStyle w:val="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 демонстрационных средств;</w:t>
      </w:r>
    </w:p>
    <w:p>
      <w:pPr>
        <w:pStyle w:val="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Композиционная сочетаемость с докладом;</w:t>
      </w:r>
    </w:p>
    <w:p>
      <w:pPr>
        <w:pStyle w:val="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Оригинальность.</w:t>
      </w:r>
    </w:p>
    <w:p>
      <w:pPr>
        <w:spacing w:after="0" w:line="360" w:lineRule="auto"/>
        <w:ind w:left="3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начисления баллов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критерий может быть начислено определённое количество баллов с указанием минимального и максимального итогового значения.</w:t>
      </w:r>
    </w:p>
    <w:p>
      <w:pPr>
        <w:spacing w:after="0" w:line="360" w:lineRule="auto"/>
        <w:ind w:left="345" w:firstLine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баллы, полученные за работу и защиту, суммируются и образуют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результат, на основании которого составляется рейтинг проектных работ.</w:t>
      </w:r>
    </w:p>
    <w:p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перевода набранных баллов в пятибальную систему определяется от максимального количества баллов за данный вид проект, набранного учащимися в текущем учебном году.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при организации и подведении итогов проектной деятельности имеют: стендовая информация, наличие в образовательном учреждении системы формирования учащимися своего портфолио.</w:t>
      </w:r>
    </w:p>
    <w:p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«Проектной деятельности» в учебном плане.</w:t>
      </w:r>
    </w:p>
    <w:p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 на проектную деятельность в 6 классе – 1 час в неделю и в 7 классе -1 час в неделю.  Соответственно программа рассчитана   в 6 классе - 34 часа и в 7 классе на 34 часа.</w:t>
      </w:r>
    </w:p>
    <w:p>
      <w:pPr>
        <w:spacing w:after="0" w:line="360" w:lineRule="auto"/>
        <w:ind w:left="345" w:firstLine="36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программы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Итогами проектной деятельности следует считать не столько предметные результаты, сколько интеллектуальное, личностное развитие школьников. </w:t>
      </w:r>
    </w:p>
    <w:p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проектной деятельности обучающихся в основном соответствуют результатам освоения коммуникативных и познавательных универсальных учебных действий на ступени основного общего образования,но имеют и ряд специфических отличий за счёт создания учениками личной продукции и индивидуальных интеллектуальных открытий в конкретной области.</w:t>
      </w: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9"/>
          <w:b/>
          <w:sz w:val="28"/>
          <w:szCs w:val="28"/>
        </w:rPr>
        <w:t>Предметные результаты освоения учебного предмета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 результаты: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▪ </w:t>
      </w:r>
      <w:r>
        <w:rPr>
          <w:rFonts w:ascii="Times New Roman" w:hAnsi="Times New Roman" w:cs="Times New Roman"/>
          <w:sz w:val="28"/>
          <w:szCs w:val="28"/>
        </w:rPr>
        <w:t>приобретут  опыт  проектной  деятельности  как  особой  формы учебной  работы, способствующей  воспитанию  самостоятельности, инициативности, ответственности, повышению  мотивации  и  эффективности  учебной  деятельности;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получат  возможность развить способность к разработке нескольких вариантов решений, поиску нестандартных решение, поиску и осуществлению наиболее приемлемого решения;</w:t>
      </w:r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Технологии, методики, виды деятельности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уровневая дифференциация;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проблемное обучение;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-моделирующая деятельность;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-поисковая деятельность;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информационно-коммуникационные технологии;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Формы организации учебного процесса.</w:t>
      </w:r>
    </w:p>
    <w:p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Проектирование, творческая работа, элементы исследования, работа в меняющихся группах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.</w:t>
      </w:r>
    </w:p>
    <w:p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</w:rPr>
        <w:t>Методы проведения занятий: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 программы</w:t>
      </w: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 класс (34 часа)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1. Что можно исследовать? Формулирование темы. </w:t>
      </w:r>
      <w:r>
        <w:rPr>
          <w:rFonts w:ascii="Times New Roman" w:hAnsi="Times New Roman" w:eastAsia="Times New Roman" w:cs="Times New Roman"/>
          <w:sz w:val="28"/>
          <w:szCs w:val="28"/>
        </w:rPr>
        <w:t>Задания для развития исследовательских способностей. Игра на развитие формулирования темы.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поисковая деятельность; информационно-коммуникационные технологии;</w:t>
      </w: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творческая работа; урок изучения нового материала; урок лекция;</w:t>
      </w: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и приемы обучения: </w:t>
      </w:r>
      <w:r>
        <w:rPr>
          <w:rFonts w:ascii="Times New Roman" w:hAnsi="Times New Roman"/>
          <w:sz w:val="28"/>
          <w:szCs w:val="28"/>
        </w:rPr>
        <w:t>беседа;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2-3. Как задавать вопросы? Банк идей.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Игра «Задай вопрос». Составление «Банка идей». 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>поисковая деятельность, уровневая дифференциация.</w:t>
      </w: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работы:</w:t>
      </w:r>
    </w:p>
    <w:p>
      <w:pPr>
        <w:spacing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творческая работа; урок изучения нового материала;элементы исследования, работа в меняющихся группах;</w:t>
      </w:r>
    </w:p>
    <w:p>
      <w:pPr>
        <w:spacing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Методы и приемы обучения:</w:t>
      </w:r>
    </w:p>
    <w:p>
      <w:pPr>
        <w:spacing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беседа, игра;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4-5. Тема, предмет, объект исследования .</w:t>
      </w:r>
      <w:r>
        <w:rPr>
          <w:rFonts w:ascii="Times New Roman" w:hAnsi="Times New Roman" w:eastAsia="Times New Roman" w:cs="Times New Roman"/>
          <w:sz w:val="28"/>
          <w:szCs w:val="28"/>
        </w:rPr>
        <w:t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 Знать: как выбрать тему, предмет, объект исследования. Уметь: выбирать тему, предмет, объект исследования, обосновывать актуальность темы.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поисковая деятельность;</w:t>
      </w:r>
    </w:p>
    <w:p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информационно-коммуникационные технологии.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творческая работа, элементы исследования, работа в меняющихся группах; Методы и приемы обучения: </w:t>
      </w:r>
      <w:r>
        <w:rPr>
          <w:rFonts w:ascii="Times New Roman" w:hAnsi="Times New Roman" w:eastAsia="Times New Roman" w:cs="Times New Roman"/>
          <w:sz w:val="28"/>
          <w:szCs w:val="28"/>
        </w:rPr>
        <w:t>беседа, игра, практическая работа;</w:t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6-7. Цели и задачи исследования. </w:t>
      </w:r>
      <w:r>
        <w:rPr>
          <w:rFonts w:ascii="Times New Roman" w:hAnsi="Times New Roman" w:eastAsia="Times New Roman" w:cs="Times New Roman"/>
          <w:sz w:val="28"/>
          <w:szCs w:val="28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исследования.Знать: ответ на вопрос – зачем ты проводишь исследование?Уметь: ставить цели и задачи исследования.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информационно-коммуникационные технологии. </w:t>
      </w:r>
      <w:r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творческая работа, элементы исследования; Методы и приемы обучения: беседа, </w:t>
      </w:r>
      <w:r>
        <w:rPr>
          <w:rFonts w:ascii="Times New Roman" w:hAnsi="Times New Roman" w:eastAsia="Times New Roman" w:cs="Times New Roman"/>
          <w:sz w:val="28"/>
          <w:szCs w:val="28"/>
        </w:rPr>
        <w:t>коллективные и индивидуальные исследования;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8-9. Учимся выдвигать гипотезы. </w:t>
      </w:r>
      <w:r>
        <w:rPr>
          <w:rFonts w:ascii="Times New Roman" w:hAnsi="Times New Roman" w:eastAsia="Times New Roman" w:cs="Times New Roman"/>
          <w:sz w:val="28"/>
          <w:szCs w:val="28"/>
        </w:rPr>
        <w:t>Понятия: гипотеза, провокационная идея.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Практические задания: “Давайте вместе подумаем”,  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различать провокационную идею от гипотезы.</w:t>
      </w:r>
      <w:r>
        <w:rPr>
          <w:rFonts w:ascii="Times New Roman" w:hAnsi="Times New Roman"/>
          <w:b/>
          <w:sz w:val="28"/>
          <w:szCs w:val="28"/>
        </w:rPr>
        <w:t>Виды деятельности :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информационно-коммуникационные технологии. </w:t>
      </w:r>
      <w:r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творческая работа, элементы исследования; Методы и приемы обучения: беседа, </w:t>
      </w:r>
      <w:r>
        <w:rPr>
          <w:rFonts w:ascii="Times New Roman" w:hAnsi="Times New Roman" w:eastAsia="Times New Roman" w:cs="Times New Roman"/>
          <w:sz w:val="28"/>
          <w:szCs w:val="28"/>
        </w:rPr>
        <w:t>коллективные и индивидуальные исследования;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10-13. Организация исследования (практическое занятие) </w:t>
      </w:r>
      <w:r>
        <w:rPr>
          <w:rFonts w:ascii="Times New Roman" w:hAnsi="Times New Roman" w:eastAsia="Times New Roman" w:cs="Times New Roman"/>
          <w:sz w:val="28"/>
          <w:szCs w:val="28"/>
        </w:rPr>
        <w:t>Метод исследования как путь решения задач исследователя. Знакомство с основными доступными детям методами исследования:  подумать самостоятельно;  посмотреть книги о том, что исследуешь;  спросить у других людей;  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Практические задания: </w:t>
      </w:r>
      <w:r>
        <w:rPr>
          <w:rFonts w:ascii="Times New Roman" w:hAnsi="Times New Roman" w:eastAsia="Times New Roman" w:cs="Times New Roman"/>
          <w:sz w:val="28"/>
          <w:szCs w:val="28"/>
        </w:rPr>
        <w:t>тренировка в использовании методов исследования в ходе изучения доступных объектов (вода, свет, комнатные растения, люди и т.д.).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Знать: методы исследования,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Уметь: использовать методы исследования при решении задач исследования, задавать вопросы, составлять план работы, находить информацию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 xml:space="preserve">поисковая деятельность. </w:t>
      </w:r>
      <w:r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проектирование, творческая работа, элементы исследования, работа в меняющихся группах;  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беседа, игра, практическая работа, эксперимент, наблюдение, экспресс-исследование;.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14-17.Наблюдение и наблюдательность.  Наблюдение как способ выявления проблем.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Практические задания: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«Назови все особенности предмета», «Нарисуй в точности предмет», «Парные картинки, содержащие различие», «Найди ошибки художника.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Знать:  метод исследования – наблюдение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Уметь: проводить наблюдения над объектом и т.д.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 xml:space="preserve">моделирующая деятельность,проблемное обучение; </w:t>
      </w:r>
      <w:r>
        <w:rPr>
          <w:rFonts w:ascii="Times New Roman" w:hAnsi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проектирование, творческая работа; Методы и приемы обучения: </w:t>
      </w:r>
      <w:r>
        <w:rPr>
          <w:rFonts w:ascii="Times New Roman" w:hAnsi="Times New Roman" w:eastAsia="Times New Roman" w:cs="Times New Roman"/>
          <w:sz w:val="28"/>
          <w:szCs w:val="28"/>
        </w:rPr>
        <w:t>беседа, игра, практическая работа, эксперимент.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18-19.  </w:t>
      </w:r>
      <w:r>
        <w:rPr>
          <w:rFonts w:ascii="Times New Roman" w:hAnsi="Times New Roman" w:eastAsia="Times New Roman" w:cs="Times New Roman"/>
          <w:b/>
          <w:iCs/>
          <w:sz w:val="28"/>
          <w:szCs w:val="28"/>
        </w:rPr>
        <w:t xml:space="preserve">Коллекционирование.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Понятия: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Практические задания: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выбор темы для коллекции, сбор материала.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Знать: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понятия - коллекционирование, коллекционер, коллекция. 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Уметь: выбирать тему для коллекционирования,  собирать материал.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 xml:space="preserve">поисковая деятельность. </w:t>
      </w:r>
      <w:r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проектирование, творческая работа, элементы исследования, работа в меняющихся группах;  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беседа, игра, практическая работа, эксперимент, наблюдение, экспресс-исследование;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20. Экспресс-исследование «Какие коллекции собирают люди». </w:t>
      </w:r>
      <w:r>
        <w:rPr>
          <w:rFonts w:ascii="Times New Roman" w:hAnsi="Times New Roman" w:eastAsia="Times New Roman" w:cs="Times New Roman"/>
          <w:sz w:val="28"/>
          <w:szCs w:val="28"/>
        </w:rPr>
        <w:t>Поисковая деятельность по теме «Какие коллекции собирают люди»..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>поисковая деятельность.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21-22. Сообщение о своих коллекциях. </w:t>
      </w:r>
      <w:r>
        <w:rPr>
          <w:rFonts w:ascii="Times New Roman" w:hAnsi="Times New Roman" w:eastAsia="Times New Roman" w:cs="Times New Roman"/>
          <w:sz w:val="28"/>
          <w:szCs w:val="28"/>
        </w:rPr>
        <w:t>Выступления учащихся освоих коллекциях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>поисковая деятельность.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работы::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проектирование, творческая работа;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беседа, игра, практическая работа, эксперимент, наблюдение, экспресс-исследование;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23. Что такое эксперимент.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Понятия: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эксперимент, экспериментирование.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Практическая работа.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Знать: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понятия  - эксперимент и экспериментирование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Уметь: планировать эксперимент,  находить новое с помощью эксперимента.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>уровневая дифференциация,проблемное обучение;</w:t>
      </w:r>
      <w:r>
        <w:rPr>
          <w:rFonts w:ascii="Times New Roman" w:hAnsi="Times New Roman"/>
          <w:b/>
          <w:sz w:val="28"/>
          <w:szCs w:val="28"/>
        </w:rPr>
        <w:t xml:space="preserve">Формы работы::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проектирование, творческая работа;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беседа, игра ; коллективные или индивидуальные исследования;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24. Мысленные эксперименты и эксперименты на моделях. </w:t>
      </w:r>
      <w:r>
        <w:rPr>
          <w:rFonts w:ascii="Times New Roman" w:hAnsi="Times New Roman" w:eastAsia="Times New Roman" w:cs="Times New Roman"/>
          <w:sz w:val="28"/>
          <w:szCs w:val="28"/>
        </w:rPr>
        <w:t>Проведение эксперимента на моделях. Эксперимент «Вообразилия».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 xml:space="preserve">моделирующая деятельность,проблемное обучение; </w:t>
      </w:r>
      <w:r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проектирование, творческая работа.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игра, практическая работа.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25-27.Сбор материала для исследования. </w:t>
      </w:r>
      <w:r>
        <w:rPr>
          <w:rFonts w:ascii="Times New Roman" w:hAnsi="Times New Roman" w:eastAsia="Times New Roman" w:cs="Times New Roman"/>
          <w:sz w:val="28"/>
          <w:szCs w:val="28"/>
        </w:rPr>
        <w:t>Понятия: способ фиксации знаний, исследовательский поиск, методы исследования.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Знать: правила и способы сбора материала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Уметь: находить и собирать материал по теме исследования, пользоваться способами фиксации материала.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 xml:space="preserve">поисковая деятельность. </w:t>
      </w:r>
      <w:r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проектирование, творческая работа, элементы исследования, работа в меняющихся группах;  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беседа, игра, практическая работа, эксперимент, наблюдение, экспресс-исследование;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28-29. Обобщение полученных данных . </w:t>
      </w:r>
      <w:r>
        <w:rPr>
          <w:rFonts w:ascii="Times New Roman" w:hAnsi="Times New Roman" w:eastAsia="Times New Roman" w:cs="Times New Roman"/>
          <w:sz w:val="28"/>
          <w:szCs w:val="28"/>
        </w:rPr>
        <w:t>Анализ, обобщение, главное, второстепенное.Что такое обобщение. Приемы обобщения. Определения понятиям. Выбор главного. Последовательность изложения.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Знать: способы обобщения материала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Уметь: обобщать материал, пользоваться приёмами обобщения, находить главное. </w:t>
      </w:r>
      <w:r>
        <w:rPr>
          <w:rFonts w:ascii="Times New Roman" w:hAnsi="Times New Roman"/>
          <w:b/>
          <w:sz w:val="28"/>
          <w:szCs w:val="28"/>
        </w:rPr>
        <w:t>Виды деятельности :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информационно-коммуникационные технологии. </w:t>
      </w:r>
      <w:r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работа в меняющихся группа, творческая работа.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игра ; коллективные или индивидуальные исследования;консультация;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30-31.  Как подготовить сообщение о результатах исследования и подготовиться к защите. </w:t>
      </w:r>
      <w:r>
        <w:rPr>
          <w:rFonts w:ascii="Times New Roman" w:hAnsi="Times New Roman" w:eastAsia="Times New Roman" w:cs="Times New Roman"/>
          <w:sz w:val="28"/>
          <w:szCs w:val="28"/>
        </w:rPr>
        <w:t>Составление плана подготовки к защите проекта.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уровневая дифференциация,проблемное обучение;</w:t>
      </w:r>
      <w:r>
        <w:rPr>
          <w:rFonts w:ascii="Times New Roman" w:hAnsi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/>
          <w:sz w:val="28"/>
          <w:szCs w:val="28"/>
        </w:rPr>
        <w:t xml:space="preserve">проектирование, творческая работа.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практическая работа, эксперимент, наблюдение, экспресс-исследование, коллективные и индивидуальные исследования, самостоятельная работа,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 32. Как подготовить сообщение .</w:t>
      </w:r>
      <w:r>
        <w:rPr>
          <w:rFonts w:ascii="Times New Roman" w:hAnsi="Times New Roman" w:eastAsia="Times New Roman" w:cs="Times New Roman"/>
          <w:sz w:val="28"/>
          <w:szCs w:val="28"/>
        </w:rPr>
        <w:t>Сообщение, доклад. Что такое доклад. Как правильно спланировать сообщение о своем исследовании. Как выделить главное и второстепенное.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Знать: правила подготовки сообщения.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Уметь: планировать свою работу «Что сначала, что потом», «Составление рассказов по заданному алгоритму» и др.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уровневая дифференциация,проблемное обучение;</w:t>
      </w:r>
      <w:r>
        <w:rPr>
          <w:rFonts w:ascii="Times New Roman" w:hAnsi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/>
          <w:sz w:val="28"/>
          <w:szCs w:val="28"/>
        </w:rPr>
        <w:t>проектирование, творческая работа.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практическая работа, эксперимент, наблюдение, экспресс-исследование, коллективные и индивидуальные исследования, самостоятельная работа,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Тема33.  Подготовка к защите. </w:t>
      </w:r>
      <w:r>
        <w:rPr>
          <w:rFonts w:ascii="Times New Roman" w:hAnsi="Times New Roman" w:eastAsia="Times New Roman" w:cs="Times New Roman"/>
          <w:sz w:val="28"/>
          <w:szCs w:val="28"/>
        </w:rPr>
        <w:t>Защита.Вопросы для рассмотрения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Коллективное обсуждение проблем: «Что такое защита, «Как правильно делать доклад», «Как отвечать на вопросы».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>информационно-коммуникационные технологии.</w:t>
      </w:r>
      <w:r>
        <w:rPr>
          <w:rFonts w:ascii="Times New Roman" w:hAnsi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/>
          <w:sz w:val="28"/>
          <w:szCs w:val="28"/>
        </w:rPr>
        <w:t xml:space="preserve">проектирование, творческая работа.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защита исследовательских работ, мини-конференция.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Тема33. Индивидуальные консультации. </w:t>
      </w:r>
      <w:r>
        <w:rPr>
          <w:rFonts w:ascii="Times New Roman" w:hAnsi="Times New Roman" w:eastAsia="Times New Roman" w:cs="Times New Roman"/>
          <w:sz w:val="28"/>
          <w:szCs w:val="28"/>
        </w:rPr>
        <w:t>Консультации проводятся педагогом для учащихся, работающих в микрогруппах или индивидуально. Подготовка детских работ к публичной защите.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>информационно-коммуникационные технологии.</w:t>
      </w:r>
      <w:r>
        <w:rPr>
          <w:rFonts w:ascii="Times New Roman" w:hAnsi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/>
          <w:sz w:val="28"/>
          <w:szCs w:val="28"/>
        </w:rPr>
        <w:t xml:space="preserve">проектирование, творческая работа.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защита исследовательских работ, мини-конференция.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34 .  Подведение итогов работы. </w:t>
      </w:r>
      <w:r>
        <w:rPr>
          <w:rFonts w:ascii="Times New Roman" w:hAnsi="Times New Roman" w:eastAsia="Times New Roman" w:cs="Times New Roman"/>
          <w:sz w:val="28"/>
          <w:szCs w:val="28"/>
        </w:rPr>
        <w:t>Анализ своей проектной деятельности.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>информационно-коммуникационные технологии.</w:t>
      </w:r>
      <w:r>
        <w:rPr>
          <w:rFonts w:ascii="Times New Roman" w:hAnsi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/>
          <w:sz w:val="28"/>
          <w:szCs w:val="28"/>
        </w:rPr>
        <w:t xml:space="preserve">проектирование, творческая работа.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защита исследовательских работ, мини-конференция.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  планирование (6 класс)</w:t>
      </w:r>
    </w:p>
    <w:tbl>
      <w:tblPr>
        <w:tblStyle w:val="7"/>
        <w:tblW w:w="0" w:type="auto"/>
        <w:tblInd w:w="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можно исследовать? Формулирование темы.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23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задавать вопросы? Банк идей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23" w:type="dxa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задавать вопросы? Банк идей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Тема, предмет, объект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Тема, предмет, объект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выделять гипотезы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выделять гипотезы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исследования (практическое занятие.)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исследования (практическое занятие.)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исследования (практическое занятие.)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исследования (практическое занятие.)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и наблюдательность. Наблюдение как способ выявления проблем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и наблюдательность. Наблюдение как способ выявления проблем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и наблюдательность. Наблюдение как способ выявления проблем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и наблюдательность. Наблюдение как способ выявления проблем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Коллекционирование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Коллекционирование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Экспресс-исследование «Какие коллекции собирают люди»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о своих коллекциях.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о своих коллекциях.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эксперимент?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Мысленные эксперименты и эксперименты на моделях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материала для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материала для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материала для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полученных данных.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полученных данных.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подготовить результат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подготовить результат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подготовить сообщение.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(практическое занятие.)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62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итогов. Защита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 результаты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планировать и выполнять учебный проект, используя оборудование, модели, методы и приёмы, адекватные исследуемой проблеме;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выбирать и использовать методы, рассматриваемой проблеме;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распознавать и ставить вопросы, ответы на которые могут быть получены путём научного исследования; отбирать адекватные методы исследования, формировать вытекающие из исследования выводы;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ясно, логично и точно излагать свою точку зрения, использовать языковые средства, адекватные обсуждаемой проблеме;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отличать факты от суждений, мнений и оценок, критически относиться к суждениям, мнениям, оценкам, реконструировать их основания;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Выпускник получит возможность научиться:</w:t>
      </w:r>
    </w:p>
    <w:p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• самостоятельно задумывать, планировать и выполнять учебное исследование, учебный и социальный проекты;</w:t>
      </w:r>
    </w:p>
    <w:p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• использовать догадку, озарение, интуицию;</w:t>
      </w:r>
    </w:p>
    <w:p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• 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фактами;</w:t>
      </w:r>
    </w:p>
    <w:p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• использовать некоторые методы получения знаний, характерные для социальных и исторических наук; анкетирование, моделирование, поиск исторических образцов;</w:t>
      </w:r>
    </w:p>
    <w:p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• 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•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Целенаправленно и осознанно развивать свои коммуникативные способности, осваивать новые языковые средства;</w:t>
      </w:r>
    </w:p>
    <w:p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•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Осознавать свою ответственность за достоверность полученных знаний, за качество выполненного проекта.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 программы</w:t>
      </w:r>
    </w:p>
    <w:p>
      <w:pPr>
        <w:spacing w:after="0" w:line="36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1. Проект? Проект! Научные исследования и наша жизнь.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Беседа о роли научных исследований в нашей жизни. Задание «Посмотри на мир чужими глазами» 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поисковая деятельность; информационно-коммуникационные технологии;</w:t>
      </w: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творческая работа; урок изучения нового материала; урок лекция;</w:t>
      </w: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и приемы обучения: </w:t>
      </w:r>
      <w:r>
        <w:rPr>
          <w:rFonts w:ascii="Times New Roman" w:hAnsi="Times New Roman"/>
          <w:sz w:val="28"/>
          <w:szCs w:val="28"/>
        </w:rPr>
        <w:t>беседа;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2-3. Как выбрать тему проекта? Обсуждение и выбор тем исследования.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Беседа «Что мне интересно?». Обсуждение выбранной темы для исследования. Памятка «Как выбрать тему».». 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>поисковая деятельность, уровневая дифференциация.</w:t>
      </w:r>
    </w:p>
    <w:p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работы:</w:t>
      </w:r>
    </w:p>
    <w:p>
      <w:pPr>
        <w:spacing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творческая работа; урок изучения нового материала;элементы исследования, работа в меняющихся группах;</w:t>
      </w:r>
    </w:p>
    <w:p>
      <w:pPr>
        <w:spacing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Методы и приемы обучения:</w:t>
      </w:r>
    </w:p>
    <w:p>
      <w:pPr>
        <w:spacing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беседа, игра;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4. Как выбрать друга по общему интересу? (группы по интересам). </w:t>
      </w:r>
      <w:r>
        <w:rPr>
          <w:rFonts w:ascii="Times New Roman" w:hAnsi="Times New Roman" w:eastAsia="Times New Roman" w:cs="Times New Roman"/>
          <w:sz w:val="28"/>
          <w:szCs w:val="28"/>
        </w:rPr>
        <w:t>Задания на выявление общих интересов. Групповая работа..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поисковая деятельность;</w:t>
      </w:r>
    </w:p>
    <w:p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информационно-коммуникационные технологии.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творческая работа, элементы исследования, работа в меняющихся группах; Методы и приемы обучения: </w:t>
      </w:r>
      <w:r>
        <w:rPr>
          <w:rFonts w:ascii="Times New Roman" w:hAnsi="Times New Roman" w:eastAsia="Times New Roman" w:cs="Times New Roman"/>
          <w:sz w:val="28"/>
          <w:szCs w:val="28"/>
        </w:rPr>
        <w:t>беседа, игра, практическая работа;</w:t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5-6. Какими могут быть  проекты? </w:t>
      </w:r>
      <w:r>
        <w:rPr>
          <w:rFonts w:ascii="Times New Roman" w:hAnsi="Times New Roman" w:eastAsia="Times New Roman" w:cs="Times New Roman"/>
          <w:sz w:val="28"/>
          <w:szCs w:val="28"/>
        </w:rPr>
        <w:t>Знакомство с видами проектов. Работа в группах.</w:t>
      </w:r>
      <w:r>
        <w:rPr>
          <w:rFonts w:ascii="Times New Roman" w:hAnsi="Times New Roman"/>
          <w:b/>
          <w:sz w:val="28"/>
          <w:szCs w:val="28"/>
        </w:rPr>
        <w:t>Виды деятельности :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информационно-коммуникационные технологии. </w:t>
      </w:r>
      <w:r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творческая работа, элементы исследования; Методы и приемы обучения: беседа, </w:t>
      </w:r>
      <w:r>
        <w:rPr>
          <w:rFonts w:ascii="Times New Roman" w:hAnsi="Times New Roman" w:eastAsia="Times New Roman" w:cs="Times New Roman"/>
          <w:sz w:val="28"/>
          <w:szCs w:val="28"/>
        </w:rPr>
        <w:t>коллективные и индивидуальные исследования;</w:t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7-8. Формулирование цели, задач исследования, гипотез. </w:t>
      </w:r>
      <w:r>
        <w:rPr>
          <w:rFonts w:ascii="Times New Roman" w:hAnsi="Times New Roman" w:eastAsia="Times New Roman" w:cs="Times New Roman"/>
          <w:sz w:val="28"/>
          <w:szCs w:val="28"/>
        </w:rPr>
        <w:t>Постановка цели исследования по выбранной теме. Определение задач для достижения поставленной цели. Выдвижение гипотез..</w:t>
      </w:r>
      <w:r>
        <w:rPr>
          <w:rFonts w:ascii="Times New Roman" w:hAnsi="Times New Roman"/>
          <w:b/>
          <w:sz w:val="28"/>
          <w:szCs w:val="28"/>
        </w:rPr>
        <w:t>Виды деятельности :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информационно-коммуникационные технологии. </w:t>
      </w:r>
      <w:r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творческая работа, элементы исследования; Методы и приемы обучения: беседа, </w:t>
      </w:r>
      <w:r>
        <w:rPr>
          <w:rFonts w:ascii="Times New Roman" w:hAnsi="Times New Roman" w:eastAsia="Times New Roman" w:cs="Times New Roman"/>
          <w:sz w:val="28"/>
          <w:szCs w:val="28"/>
        </w:rPr>
        <w:t>коллективные и индивидуальные исследования;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9-10. Планирование работы. </w:t>
      </w:r>
      <w:r>
        <w:rPr>
          <w:rFonts w:ascii="Times New Roman" w:hAnsi="Times New Roman" w:eastAsia="Times New Roman" w:cs="Times New Roman"/>
          <w:sz w:val="28"/>
          <w:szCs w:val="28"/>
        </w:rPr>
        <w:t>Составление плана работы над проектом. Игра «По местам».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поисковая деятельность;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информационно-коммуникационные технологии.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творческая работа, элементы исследования, работа в меняющихся группах; Методы и приемы обучения: </w:t>
      </w:r>
      <w:r>
        <w:rPr>
          <w:rFonts w:ascii="Times New Roman" w:hAnsi="Times New Roman" w:eastAsia="Times New Roman" w:cs="Times New Roman"/>
          <w:sz w:val="28"/>
          <w:szCs w:val="28"/>
        </w:rPr>
        <w:t>беседа, игра, практическая работа.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11-13. Знакомство с методами и предметами исследования. Эксперимент познания в действии. </w:t>
      </w:r>
      <w:r>
        <w:rPr>
          <w:rFonts w:ascii="Times New Roman" w:hAnsi="Times New Roman" w:eastAsia="Times New Roman" w:cs="Times New Roman"/>
          <w:sz w:val="28"/>
          <w:szCs w:val="28"/>
        </w:rPr>
        <w:t>Познакомить с методами и предметами исследования. Определить предмет исследования в своём проекте. Эксперимент как форма познания мира.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 xml:space="preserve">поисковая деятельность. </w:t>
      </w:r>
      <w:r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проектирование, творческая работа, элементы исследования, работа в меняющихся группах;  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беседа, игра, практическая работа, эксперимент, наблюдение, экспресс-исследование;.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14-15. Обучение анкетированию, социальному опросу, интервьюированию. </w:t>
      </w:r>
      <w:r>
        <w:rPr>
          <w:rFonts w:ascii="Times New Roman" w:hAnsi="Times New Roman" w:eastAsia="Times New Roman" w:cs="Times New Roman"/>
          <w:sz w:val="28"/>
          <w:szCs w:val="28"/>
        </w:rPr>
        <w:t>Составление анкет, опросов. Проведение интервью в группах.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 xml:space="preserve">моделирующая деятельность,проблемное обучение; </w:t>
      </w:r>
      <w:r>
        <w:rPr>
          <w:rFonts w:ascii="Times New Roman" w:hAnsi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проектирование, творческая работа; Методы и приемы обучения: </w:t>
      </w:r>
      <w:r>
        <w:rPr>
          <w:rFonts w:ascii="Times New Roman" w:hAnsi="Times New Roman" w:eastAsia="Times New Roman" w:cs="Times New Roman"/>
          <w:sz w:val="28"/>
          <w:szCs w:val="28"/>
        </w:rPr>
        <w:t>беседа, игра, практическая работа, эксперимент.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16-18. Работа в библиотеке с каталогами. Отбор и составление списка литературы по теме исследования. </w:t>
      </w:r>
      <w:r>
        <w:rPr>
          <w:rFonts w:ascii="Times New Roman" w:hAnsi="Times New Roman" w:eastAsia="Times New Roman" w:cs="Times New Roman"/>
          <w:sz w:val="28"/>
          <w:szCs w:val="28"/>
        </w:rPr>
        <w:t>Экскурсия в библиотеку. Выбор необходимой литературы по теме проекта.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 xml:space="preserve">поисковая деятельность. </w:t>
      </w:r>
      <w:r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проектирование, творческая работа, элементы исследования, работа в меняющихся группах;  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беседа, игра, практическая работа, эксперимент, наблюдение, экспресс-исследование;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19-21.  Анализ прочитанной литературы. </w:t>
      </w:r>
      <w:r>
        <w:rPr>
          <w:rFonts w:ascii="Times New Roman" w:hAnsi="Times New Roman" w:eastAsia="Times New Roman" w:cs="Times New Roman"/>
          <w:sz w:val="28"/>
          <w:szCs w:val="28"/>
        </w:rPr>
        <w:t>Чтение и выбор необходимых частей текста для проекта. Учить правильно записывать литературу, используемую в проекте.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>уровневая дифференциация,проблемное обучение;</w:t>
      </w:r>
      <w:r>
        <w:rPr>
          <w:rFonts w:ascii="Times New Roman" w:hAnsi="Times New Roman"/>
          <w:b/>
          <w:sz w:val="28"/>
          <w:szCs w:val="28"/>
        </w:rPr>
        <w:t xml:space="preserve">Формы работы::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проектирование, творческая работа;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беседа, игра ; коллективные или индивидуальные исследования;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22-23. Исследование объектов. </w:t>
      </w:r>
      <w:r>
        <w:rPr>
          <w:rFonts w:ascii="Times New Roman" w:hAnsi="Times New Roman" w:eastAsia="Times New Roman" w:cs="Times New Roman"/>
          <w:sz w:val="28"/>
          <w:szCs w:val="28"/>
        </w:rPr>
        <w:t>Практическое занятие направленное на исследование объектов в проектах учащихся.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 xml:space="preserve">поисковая деятельность. </w:t>
      </w:r>
      <w:r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проектирование, творческая работа, элементы исследования, работа в меняющихся группах;  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беседа, игра, практическая работа, эксперимент, наблюдение, экспресс-исследование;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24-25. Основные логические операции. Учимся оценивать идеи, выделять главное и второстепенное. </w:t>
      </w:r>
      <w:r>
        <w:rPr>
          <w:rFonts w:ascii="Times New Roman" w:hAnsi="Times New Roman" w:eastAsia="Times New Roman" w:cs="Times New Roman"/>
          <w:sz w:val="28"/>
          <w:szCs w:val="28"/>
        </w:rPr>
        <w:t>Мыслительный эксперимент «Что можно сделать из куска бумаги?» Составить рассказ по готовой концовке.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 xml:space="preserve">поисковая деятельность. </w:t>
      </w:r>
      <w:r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проектирование, творческая работа, элементы исследования, работа в меняющихся группах;  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беседа, игра, практическая работа, эксперимент, наблюдение, экспресс-исследование;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26-27. Анализ и синтез. Суждения, умозаключения, выводы. </w:t>
      </w:r>
      <w:r>
        <w:rPr>
          <w:rFonts w:ascii="Times New Roman" w:hAnsi="Times New Roman" w:eastAsia="Times New Roman" w:cs="Times New Roman"/>
          <w:sz w:val="28"/>
          <w:szCs w:val="28"/>
        </w:rPr>
        <w:t>Игра «Найди ошибки художника». Практическое задание направленное на развитие анализировать свои действия и делать выводы.</w:t>
      </w:r>
      <w:r>
        <w:rPr>
          <w:rFonts w:ascii="Times New Roman" w:hAnsi="Times New Roman"/>
          <w:b/>
          <w:sz w:val="28"/>
          <w:szCs w:val="28"/>
        </w:rPr>
        <w:t>Виды деятельности :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информационно-коммуникационные технологии. </w:t>
      </w:r>
      <w:r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работа в меняющихся группа, творческая работа.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игра ; коллективные или индивидуальные исследования; консультация;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28. Как сделать сообщение о результатах исследования. </w:t>
      </w:r>
      <w:r>
        <w:rPr>
          <w:rFonts w:ascii="Times New Roman" w:hAnsi="Times New Roman" w:eastAsia="Times New Roman" w:cs="Times New Roman"/>
          <w:sz w:val="28"/>
          <w:szCs w:val="28"/>
        </w:rPr>
        <w:t>Составление плана работы. Требования к сообщению.».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>информационно-коммуникационные технологии.</w:t>
      </w:r>
      <w:r>
        <w:rPr>
          <w:rFonts w:ascii="Times New Roman" w:hAnsi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/>
          <w:sz w:val="28"/>
          <w:szCs w:val="28"/>
        </w:rPr>
        <w:t xml:space="preserve">проектирование, творческая работа.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защита исследовательских работ,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29-30. Оформление работы. </w:t>
      </w:r>
      <w:r>
        <w:rPr>
          <w:rFonts w:ascii="Times New Roman" w:hAnsi="Times New Roman" w:eastAsia="Times New Roman" w:cs="Times New Roman"/>
          <w:sz w:val="28"/>
          <w:szCs w:val="28"/>
        </w:rPr>
        <w:t>Выполнение рисунков, поделок и т.п.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31-32. Работа в компьютерном классе. </w:t>
      </w:r>
      <w:r>
        <w:rPr>
          <w:rFonts w:ascii="Times New Roman" w:hAnsi="Times New Roman" w:eastAsia="Times New Roman" w:cs="Times New Roman"/>
          <w:sz w:val="28"/>
          <w:szCs w:val="28"/>
        </w:rPr>
        <w:t>Оформление презентации Работа на компьютере – создание презентации.»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>информационно-коммуникационные технологии.</w:t>
      </w:r>
      <w:r>
        <w:rPr>
          <w:rFonts w:ascii="Times New Roman" w:hAnsi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/>
          <w:sz w:val="28"/>
          <w:szCs w:val="28"/>
        </w:rPr>
        <w:t xml:space="preserve">проектирование, творческая работа.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защита исследовательских работ.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33. Мини конференция по итогам собственных исследований. </w:t>
      </w:r>
      <w:r>
        <w:rPr>
          <w:rFonts w:ascii="Times New Roman" w:hAnsi="Times New Roman" w:eastAsia="Times New Roman" w:cs="Times New Roman"/>
          <w:sz w:val="28"/>
          <w:szCs w:val="28"/>
        </w:rPr>
        <w:t>Выступления учащихся с презентацией своих проектов.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>информационно-коммуникационные технологии.</w:t>
      </w:r>
      <w:r>
        <w:rPr>
          <w:rFonts w:ascii="Times New Roman" w:hAnsi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/>
          <w:sz w:val="28"/>
          <w:szCs w:val="28"/>
        </w:rPr>
        <w:t xml:space="preserve">проектирование, творческая работа.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защита исследовательских работ, мини-конференция.</w:t>
      </w:r>
    </w:p>
    <w:p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Тема 34. Анализ исследовательской деятельности. </w:t>
      </w:r>
      <w:r>
        <w:rPr>
          <w:rFonts w:ascii="Times New Roman" w:hAnsi="Times New Roman" w:eastAsia="Times New Roman" w:cs="Times New Roman"/>
          <w:sz w:val="28"/>
          <w:szCs w:val="28"/>
        </w:rPr>
        <w:t>Анализ своей проектной деятельности.</w:t>
      </w:r>
      <w:r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>информационно-коммуникационные технологии.</w:t>
      </w:r>
      <w:r>
        <w:rPr>
          <w:rFonts w:ascii="Times New Roman" w:hAnsi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/>
          <w:sz w:val="28"/>
          <w:szCs w:val="28"/>
        </w:rPr>
        <w:t xml:space="preserve">проектирование, творческая работа.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  <w:t>защита исследовательских работ, мини-конференция.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ind w:left="3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 планирование (7 класс)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Проект? Проект!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Научные исследования и наша жизнь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выбрать тему проекта? Обсуждение и выбор тем исследования.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выбрать тему проекта? Обсуждение и выбор тем исследования.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выбрать друга по общему интересу? (группы по интересам)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Какими могут быть  проекты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Какими могут быть  проекты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Формулирование цели, задач исследования, гипотез.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Формулирование цели, задач исследования, гипотез.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методами и предметами исследования. Эксперимент познания в действии.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методами и предметами исследования. Эксперимент познания в действии.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методами и предметами исследования. Эксперимент познания в действии.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анкетированию, социальному опросу, интервьюированию.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анкетированию, социальному опросу, интервьюированию.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прочитанной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прочитанной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прочитанной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Исследование объектов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Исследование объектов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логические операции. Учимся оценивать идеи, выделять главное и второстепенное.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логические операции. Учимся оценивать идеи, выделять главное и второстепенное.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 синтез. Суждения, умозаключения, выводы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 синтез. Суждения, умозаключения, выводы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Как сделать сообщение о результатах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компьютерном классе. Оформление презентации.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компьютерном классе. Оформление презентации.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Мини конференция по итогам собственных исследований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9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исследовательской деятельности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360" w:lineRule="auto"/>
        <w:ind w:left="3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 результаты</w:t>
      </w:r>
    </w:p>
    <w:p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Выпускник научится:</w:t>
      </w:r>
    </w:p>
    <w:p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1.Планировать и выполнять коллективный проект, используя оборудование, модели, методы и приёмы, адекватные рассматриваемой проблеме.</w:t>
      </w:r>
    </w:p>
    <w:p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2.Применять такие математические методы и приёмы, как доказательство по аналогии, опровержение, построение и исполнение алгоритма.</w:t>
      </w:r>
    </w:p>
    <w:p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3.Использовать такие приёмы, как наблюдение, постановка проблемы, выдвижение правильной гипотезы и практическое обоснование.</w:t>
      </w:r>
    </w:p>
    <w:p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4.Ясно и точно излагать свою точку зрения, использовать языковые средства, изученные на учебных предметах, адекватные обсуждаемой проблеме.</w:t>
      </w:r>
    </w:p>
    <w:p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5.Искать необходимую информацию в открытом, неструктурированном пространстве с использованием Интернета, ЦОРов и каталогов библиотек.</w:t>
      </w:r>
    </w:p>
    <w:p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6.Уметь на практике применять уже имеющиеся знания и осваивать специфические знания для выполнения условий проекта.</w:t>
      </w:r>
    </w:p>
    <w:p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7.Уметь определять проблему как противоречие, формулировать задачи для решения проблемы.</w:t>
      </w:r>
    </w:p>
    <w:p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8.Владеть специальными технологиями, необходимыми в процессе создания итогового коллективного проекта.</w:t>
      </w:r>
    </w:p>
    <w:p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9.Взаимодействовать в группе, состав которой постоянно меняется при создании нового проекта.</w:t>
      </w:r>
    </w:p>
    <w:p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10.Уметь представлять продукт проектной деятельности.</w:t>
      </w:r>
    </w:p>
    <w:p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pacing w:after="0" w:line="360" w:lineRule="auto"/>
        <w:ind w:left="345"/>
        <w:rPr>
          <w:rFonts w:ascii="Times New Roman" w:hAnsi="Times New Roman" w:cs="Times New Roman"/>
          <w:b/>
          <w:sz w:val="28"/>
          <w:szCs w:val="28"/>
        </w:rPr>
      </w:pPr>
    </w:p>
    <w:sectPr>
      <w:pgSz w:w="16838" w:h="11906" w:orient="landscape"/>
      <w:pgMar w:top="1701" w:right="1134" w:bottom="850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">
    <w:nsid w:val="103F65B5"/>
    <w:multiLevelType w:val="multilevel"/>
    <w:tmpl w:val="103F65B5"/>
    <w:lvl w:ilvl="0" w:tentative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5" w:hanging="360"/>
      </w:pPr>
    </w:lvl>
    <w:lvl w:ilvl="2" w:tentative="0">
      <w:start w:val="1"/>
      <w:numFmt w:val="lowerRoman"/>
      <w:lvlText w:val="%3."/>
      <w:lvlJc w:val="right"/>
      <w:pPr>
        <w:ind w:left="2085" w:hanging="180"/>
      </w:pPr>
    </w:lvl>
    <w:lvl w:ilvl="3" w:tentative="0">
      <w:start w:val="1"/>
      <w:numFmt w:val="decimal"/>
      <w:lvlText w:val="%4."/>
      <w:lvlJc w:val="left"/>
      <w:pPr>
        <w:ind w:left="2805" w:hanging="360"/>
      </w:pPr>
    </w:lvl>
    <w:lvl w:ilvl="4" w:tentative="0">
      <w:start w:val="1"/>
      <w:numFmt w:val="lowerLetter"/>
      <w:lvlText w:val="%5."/>
      <w:lvlJc w:val="left"/>
      <w:pPr>
        <w:ind w:left="3525" w:hanging="360"/>
      </w:pPr>
    </w:lvl>
    <w:lvl w:ilvl="5" w:tentative="0">
      <w:start w:val="1"/>
      <w:numFmt w:val="lowerRoman"/>
      <w:lvlText w:val="%6."/>
      <w:lvlJc w:val="right"/>
      <w:pPr>
        <w:ind w:left="4245" w:hanging="180"/>
      </w:pPr>
    </w:lvl>
    <w:lvl w:ilvl="6" w:tentative="0">
      <w:start w:val="1"/>
      <w:numFmt w:val="decimal"/>
      <w:lvlText w:val="%7."/>
      <w:lvlJc w:val="left"/>
      <w:pPr>
        <w:ind w:left="4965" w:hanging="360"/>
      </w:pPr>
    </w:lvl>
    <w:lvl w:ilvl="7" w:tentative="0">
      <w:start w:val="1"/>
      <w:numFmt w:val="lowerLetter"/>
      <w:lvlText w:val="%8."/>
      <w:lvlJc w:val="left"/>
      <w:pPr>
        <w:ind w:left="5685" w:hanging="360"/>
      </w:pPr>
    </w:lvl>
    <w:lvl w:ilvl="8" w:tentative="0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6BE2520"/>
    <w:multiLevelType w:val="multilevel"/>
    <w:tmpl w:val="16BE252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F7062"/>
    <w:multiLevelType w:val="multilevel"/>
    <w:tmpl w:val="28AF70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B26D2"/>
    <w:multiLevelType w:val="multilevel"/>
    <w:tmpl w:val="46CB26D2"/>
    <w:lvl w:ilvl="0" w:tentative="0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59B5B07"/>
    <w:multiLevelType w:val="multilevel"/>
    <w:tmpl w:val="559B5B07"/>
    <w:lvl w:ilvl="0" w:tentative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5" w:hanging="360"/>
      </w:pPr>
    </w:lvl>
    <w:lvl w:ilvl="2" w:tentative="0">
      <w:start w:val="1"/>
      <w:numFmt w:val="lowerRoman"/>
      <w:lvlText w:val="%3."/>
      <w:lvlJc w:val="right"/>
      <w:pPr>
        <w:ind w:left="2085" w:hanging="180"/>
      </w:pPr>
    </w:lvl>
    <w:lvl w:ilvl="3" w:tentative="0">
      <w:start w:val="1"/>
      <w:numFmt w:val="decimal"/>
      <w:lvlText w:val="%4."/>
      <w:lvlJc w:val="left"/>
      <w:pPr>
        <w:ind w:left="2805" w:hanging="360"/>
      </w:pPr>
    </w:lvl>
    <w:lvl w:ilvl="4" w:tentative="0">
      <w:start w:val="1"/>
      <w:numFmt w:val="lowerLetter"/>
      <w:lvlText w:val="%5."/>
      <w:lvlJc w:val="left"/>
      <w:pPr>
        <w:ind w:left="3525" w:hanging="360"/>
      </w:pPr>
    </w:lvl>
    <w:lvl w:ilvl="5" w:tentative="0">
      <w:start w:val="1"/>
      <w:numFmt w:val="lowerRoman"/>
      <w:lvlText w:val="%6."/>
      <w:lvlJc w:val="right"/>
      <w:pPr>
        <w:ind w:left="4245" w:hanging="180"/>
      </w:pPr>
    </w:lvl>
    <w:lvl w:ilvl="6" w:tentative="0">
      <w:start w:val="1"/>
      <w:numFmt w:val="decimal"/>
      <w:lvlText w:val="%7."/>
      <w:lvlJc w:val="left"/>
      <w:pPr>
        <w:ind w:left="4965" w:hanging="360"/>
      </w:pPr>
    </w:lvl>
    <w:lvl w:ilvl="7" w:tentative="0">
      <w:start w:val="1"/>
      <w:numFmt w:val="lowerLetter"/>
      <w:lvlText w:val="%8."/>
      <w:lvlJc w:val="left"/>
      <w:pPr>
        <w:ind w:left="5685" w:hanging="360"/>
      </w:pPr>
    </w:lvl>
    <w:lvl w:ilvl="8" w:tentative="0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59DD3B80"/>
    <w:multiLevelType w:val="multilevel"/>
    <w:tmpl w:val="59DD3B80"/>
    <w:lvl w:ilvl="0" w:tentative="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25" w:hanging="360"/>
      </w:pPr>
    </w:lvl>
    <w:lvl w:ilvl="2" w:tentative="0">
      <w:start w:val="1"/>
      <w:numFmt w:val="lowerRoman"/>
      <w:lvlText w:val="%3."/>
      <w:lvlJc w:val="right"/>
      <w:pPr>
        <w:ind w:left="2145" w:hanging="180"/>
      </w:pPr>
    </w:lvl>
    <w:lvl w:ilvl="3" w:tentative="0">
      <w:start w:val="1"/>
      <w:numFmt w:val="decimal"/>
      <w:lvlText w:val="%4."/>
      <w:lvlJc w:val="left"/>
      <w:pPr>
        <w:ind w:left="2865" w:hanging="360"/>
      </w:pPr>
    </w:lvl>
    <w:lvl w:ilvl="4" w:tentative="0">
      <w:start w:val="1"/>
      <w:numFmt w:val="lowerLetter"/>
      <w:lvlText w:val="%5."/>
      <w:lvlJc w:val="left"/>
      <w:pPr>
        <w:ind w:left="3585" w:hanging="360"/>
      </w:pPr>
    </w:lvl>
    <w:lvl w:ilvl="5" w:tentative="0">
      <w:start w:val="1"/>
      <w:numFmt w:val="lowerRoman"/>
      <w:lvlText w:val="%6."/>
      <w:lvlJc w:val="right"/>
      <w:pPr>
        <w:ind w:left="4305" w:hanging="180"/>
      </w:pPr>
    </w:lvl>
    <w:lvl w:ilvl="6" w:tentative="0">
      <w:start w:val="1"/>
      <w:numFmt w:val="decimal"/>
      <w:lvlText w:val="%7."/>
      <w:lvlJc w:val="left"/>
      <w:pPr>
        <w:ind w:left="5025" w:hanging="360"/>
      </w:pPr>
    </w:lvl>
    <w:lvl w:ilvl="7" w:tentative="0">
      <w:start w:val="1"/>
      <w:numFmt w:val="lowerLetter"/>
      <w:lvlText w:val="%8."/>
      <w:lvlJc w:val="left"/>
      <w:pPr>
        <w:ind w:left="5745" w:hanging="360"/>
      </w:pPr>
    </w:lvl>
    <w:lvl w:ilvl="8" w:tentative="0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45C79A6"/>
    <w:multiLevelType w:val="multilevel"/>
    <w:tmpl w:val="645C79A6"/>
    <w:lvl w:ilvl="0" w:tentative="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25" w:hanging="360"/>
      </w:pPr>
    </w:lvl>
    <w:lvl w:ilvl="2" w:tentative="0">
      <w:start w:val="1"/>
      <w:numFmt w:val="lowerRoman"/>
      <w:lvlText w:val="%3."/>
      <w:lvlJc w:val="right"/>
      <w:pPr>
        <w:ind w:left="2145" w:hanging="180"/>
      </w:pPr>
    </w:lvl>
    <w:lvl w:ilvl="3" w:tentative="0">
      <w:start w:val="1"/>
      <w:numFmt w:val="decimal"/>
      <w:lvlText w:val="%4."/>
      <w:lvlJc w:val="left"/>
      <w:pPr>
        <w:ind w:left="2865" w:hanging="360"/>
      </w:pPr>
    </w:lvl>
    <w:lvl w:ilvl="4" w:tentative="0">
      <w:start w:val="1"/>
      <w:numFmt w:val="lowerLetter"/>
      <w:lvlText w:val="%5."/>
      <w:lvlJc w:val="left"/>
      <w:pPr>
        <w:ind w:left="3585" w:hanging="360"/>
      </w:pPr>
    </w:lvl>
    <w:lvl w:ilvl="5" w:tentative="0">
      <w:start w:val="1"/>
      <w:numFmt w:val="lowerRoman"/>
      <w:lvlText w:val="%6."/>
      <w:lvlJc w:val="right"/>
      <w:pPr>
        <w:ind w:left="4305" w:hanging="180"/>
      </w:pPr>
    </w:lvl>
    <w:lvl w:ilvl="6" w:tentative="0">
      <w:start w:val="1"/>
      <w:numFmt w:val="decimal"/>
      <w:lvlText w:val="%7."/>
      <w:lvlJc w:val="left"/>
      <w:pPr>
        <w:ind w:left="5025" w:hanging="360"/>
      </w:pPr>
    </w:lvl>
    <w:lvl w:ilvl="7" w:tentative="0">
      <w:start w:val="1"/>
      <w:numFmt w:val="lowerLetter"/>
      <w:lvlText w:val="%8."/>
      <w:lvlJc w:val="left"/>
      <w:pPr>
        <w:ind w:left="5745" w:hanging="360"/>
      </w:pPr>
    </w:lvl>
    <w:lvl w:ilvl="8" w:tentative="0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698676C5"/>
    <w:multiLevelType w:val="multilevel"/>
    <w:tmpl w:val="698676C5"/>
    <w:lvl w:ilvl="0" w:tentative="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25" w:hanging="360"/>
      </w:pPr>
    </w:lvl>
    <w:lvl w:ilvl="2" w:tentative="0">
      <w:start w:val="1"/>
      <w:numFmt w:val="lowerRoman"/>
      <w:lvlText w:val="%3."/>
      <w:lvlJc w:val="right"/>
      <w:pPr>
        <w:ind w:left="2145" w:hanging="180"/>
      </w:pPr>
    </w:lvl>
    <w:lvl w:ilvl="3" w:tentative="0">
      <w:start w:val="1"/>
      <w:numFmt w:val="decimal"/>
      <w:lvlText w:val="%4."/>
      <w:lvlJc w:val="left"/>
      <w:pPr>
        <w:ind w:left="2865" w:hanging="360"/>
      </w:pPr>
    </w:lvl>
    <w:lvl w:ilvl="4" w:tentative="0">
      <w:start w:val="1"/>
      <w:numFmt w:val="lowerLetter"/>
      <w:lvlText w:val="%5."/>
      <w:lvlJc w:val="left"/>
      <w:pPr>
        <w:ind w:left="3585" w:hanging="360"/>
      </w:pPr>
    </w:lvl>
    <w:lvl w:ilvl="5" w:tentative="0">
      <w:start w:val="1"/>
      <w:numFmt w:val="lowerRoman"/>
      <w:lvlText w:val="%6."/>
      <w:lvlJc w:val="right"/>
      <w:pPr>
        <w:ind w:left="4305" w:hanging="180"/>
      </w:pPr>
    </w:lvl>
    <w:lvl w:ilvl="6" w:tentative="0">
      <w:start w:val="1"/>
      <w:numFmt w:val="decimal"/>
      <w:lvlText w:val="%7."/>
      <w:lvlJc w:val="left"/>
      <w:pPr>
        <w:ind w:left="5025" w:hanging="360"/>
      </w:pPr>
    </w:lvl>
    <w:lvl w:ilvl="7" w:tentative="0">
      <w:start w:val="1"/>
      <w:numFmt w:val="lowerLetter"/>
      <w:lvlText w:val="%8."/>
      <w:lvlJc w:val="left"/>
      <w:pPr>
        <w:ind w:left="5745" w:hanging="360"/>
      </w:pPr>
    </w:lvl>
    <w:lvl w:ilvl="8" w:tentative="0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6E2551B4"/>
    <w:multiLevelType w:val="multilevel"/>
    <w:tmpl w:val="6E2551B4"/>
    <w:lvl w:ilvl="0" w:tentative="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25" w:hanging="360"/>
      </w:pPr>
    </w:lvl>
    <w:lvl w:ilvl="2" w:tentative="0">
      <w:start w:val="1"/>
      <w:numFmt w:val="lowerRoman"/>
      <w:lvlText w:val="%3."/>
      <w:lvlJc w:val="right"/>
      <w:pPr>
        <w:ind w:left="2145" w:hanging="180"/>
      </w:pPr>
    </w:lvl>
    <w:lvl w:ilvl="3" w:tentative="0">
      <w:start w:val="1"/>
      <w:numFmt w:val="decimal"/>
      <w:lvlText w:val="%4."/>
      <w:lvlJc w:val="left"/>
      <w:pPr>
        <w:ind w:left="2865" w:hanging="360"/>
      </w:pPr>
    </w:lvl>
    <w:lvl w:ilvl="4" w:tentative="0">
      <w:start w:val="1"/>
      <w:numFmt w:val="lowerLetter"/>
      <w:lvlText w:val="%5."/>
      <w:lvlJc w:val="left"/>
      <w:pPr>
        <w:ind w:left="3585" w:hanging="360"/>
      </w:pPr>
    </w:lvl>
    <w:lvl w:ilvl="5" w:tentative="0">
      <w:start w:val="1"/>
      <w:numFmt w:val="lowerRoman"/>
      <w:lvlText w:val="%6."/>
      <w:lvlJc w:val="right"/>
      <w:pPr>
        <w:ind w:left="4305" w:hanging="180"/>
      </w:pPr>
    </w:lvl>
    <w:lvl w:ilvl="6" w:tentative="0">
      <w:start w:val="1"/>
      <w:numFmt w:val="decimal"/>
      <w:lvlText w:val="%7."/>
      <w:lvlJc w:val="left"/>
      <w:pPr>
        <w:ind w:left="5025" w:hanging="360"/>
      </w:pPr>
    </w:lvl>
    <w:lvl w:ilvl="7" w:tentative="0">
      <w:start w:val="1"/>
      <w:numFmt w:val="lowerLetter"/>
      <w:lvlText w:val="%8."/>
      <w:lvlJc w:val="left"/>
      <w:pPr>
        <w:ind w:left="5745" w:hanging="360"/>
      </w:pPr>
    </w:lvl>
    <w:lvl w:ilvl="8" w:tentative="0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FA81DA3"/>
    <w:multiLevelType w:val="multilevel"/>
    <w:tmpl w:val="7FA81DA3"/>
    <w:lvl w:ilvl="0" w:tentative="0">
      <w:start w:val="1"/>
      <w:numFmt w:val="decimal"/>
      <w:lvlText w:val="%1)"/>
      <w:lvlJc w:val="left"/>
      <w:pPr>
        <w:ind w:left="705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425" w:hanging="360"/>
      </w:pPr>
    </w:lvl>
    <w:lvl w:ilvl="2" w:tentative="0">
      <w:start w:val="1"/>
      <w:numFmt w:val="lowerRoman"/>
      <w:lvlText w:val="%3."/>
      <w:lvlJc w:val="right"/>
      <w:pPr>
        <w:ind w:left="2145" w:hanging="180"/>
      </w:pPr>
    </w:lvl>
    <w:lvl w:ilvl="3" w:tentative="0">
      <w:start w:val="1"/>
      <w:numFmt w:val="decimal"/>
      <w:lvlText w:val="%4."/>
      <w:lvlJc w:val="left"/>
      <w:pPr>
        <w:ind w:left="2865" w:hanging="360"/>
      </w:pPr>
    </w:lvl>
    <w:lvl w:ilvl="4" w:tentative="0">
      <w:start w:val="1"/>
      <w:numFmt w:val="lowerLetter"/>
      <w:lvlText w:val="%5."/>
      <w:lvlJc w:val="left"/>
      <w:pPr>
        <w:ind w:left="3585" w:hanging="360"/>
      </w:pPr>
    </w:lvl>
    <w:lvl w:ilvl="5" w:tentative="0">
      <w:start w:val="1"/>
      <w:numFmt w:val="lowerRoman"/>
      <w:lvlText w:val="%6."/>
      <w:lvlJc w:val="right"/>
      <w:pPr>
        <w:ind w:left="4305" w:hanging="180"/>
      </w:pPr>
    </w:lvl>
    <w:lvl w:ilvl="6" w:tentative="0">
      <w:start w:val="1"/>
      <w:numFmt w:val="decimal"/>
      <w:lvlText w:val="%7."/>
      <w:lvlJc w:val="left"/>
      <w:pPr>
        <w:ind w:left="5025" w:hanging="360"/>
      </w:pPr>
    </w:lvl>
    <w:lvl w:ilvl="7" w:tentative="0">
      <w:start w:val="1"/>
      <w:numFmt w:val="lowerLetter"/>
      <w:lvlText w:val="%8."/>
      <w:lvlJc w:val="left"/>
      <w:pPr>
        <w:ind w:left="5745" w:hanging="360"/>
      </w:pPr>
    </w:lvl>
    <w:lvl w:ilvl="8" w:tentative="0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A1E3B"/>
    <w:rsid w:val="00020AA5"/>
    <w:rsid w:val="00030409"/>
    <w:rsid w:val="00072549"/>
    <w:rsid w:val="000B7CF7"/>
    <w:rsid w:val="000C7AF2"/>
    <w:rsid w:val="000D02D9"/>
    <w:rsid w:val="000E09CC"/>
    <w:rsid w:val="000F5F8A"/>
    <w:rsid w:val="00171BF6"/>
    <w:rsid w:val="001A0814"/>
    <w:rsid w:val="001A17CB"/>
    <w:rsid w:val="001D5DE0"/>
    <w:rsid w:val="001F3E95"/>
    <w:rsid w:val="001F7579"/>
    <w:rsid w:val="00200446"/>
    <w:rsid w:val="00205EEA"/>
    <w:rsid w:val="00232091"/>
    <w:rsid w:val="00266408"/>
    <w:rsid w:val="00291C09"/>
    <w:rsid w:val="00292599"/>
    <w:rsid w:val="002934E4"/>
    <w:rsid w:val="0029387D"/>
    <w:rsid w:val="002B14CB"/>
    <w:rsid w:val="002B6D0E"/>
    <w:rsid w:val="002C4020"/>
    <w:rsid w:val="002D475F"/>
    <w:rsid w:val="002F0B0E"/>
    <w:rsid w:val="00300239"/>
    <w:rsid w:val="00313270"/>
    <w:rsid w:val="003244E2"/>
    <w:rsid w:val="00325F9A"/>
    <w:rsid w:val="00330561"/>
    <w:rsid w:val="003510C1"/>
    <w:rsid w:val="00356306"/>
    <w:rsid w:val="003A75E0"/>
    <w:rsid w:val="003B295D"/>
    <w:rsid w:val="003B29B0"/>
    <w:rsid w:val="003B653F"/>
    <w:rsid w:val="003C392B"/>
    <w:rsid w:val="003E638C"/>
    <w:rsid w:val="00433B39"/>
    <w:rsid w:val="00471B2B"/>
    <w:rsid w:val="004721A6"/>
    <w:rsid w:val="004C4125"/>
    <w:rsid w:val="004D00F5"/>
    <w:rsid w:val="0051754E"/>
    <w:rsid w:val="005256BE"/>
    <w:rsid w:val="005261FA"/>
    <w:rsid w:val="00553DDC"/>
    <w:rsid w:val="0055553F"/>
    <w:rsid w:val="00587133"/>
    <w:rsid w:val="005963D5"/>
    <w:rsid w:val="005C4A30"/>
    <w:rsid w:val="005D39D5"/>
    <w:rsid w:val="005D799D"/>
    <w:rsid w:val="0062137D"/>
    <w:rsid w:val="006244DF"/>
    <w:rsid w:val="00640663"/>
    <w:rsid w:val="006406BA"/>
    <w:rsid w:val="00651209"/>
    <w:rsid w:val="00651C19"/>
    <w:rsid w:val="00664089"/>
    <w:rsid w:val="00674460"/>
    <w:rsid w:val="006827EE"/>
    <w:rsid w:val="006A3FC3"/>
    <w:rsid w:val="006A790B"/>
    <w:rsid w:val="006D01C4"/>
    <w:rsid w:val="006D0366"/>
    <w:rsid w:val="006E54F1"/>
    <w:rsid w:val="00725305"/>
    <w:rsid w:val="00726E4E"/>
    <w:rsid w:val="00745EB5"/>
    <w:rsid w:val="00755E7E"/>
    <w:rsid w:val="00761B56"/>
    <w:rsid w:val="00767795"/>
    <w:rsid w:val="00792316"/>
    <w:rsid w:val="007B36D2"/>
    <w:rsid w:val="007D4A4D"/>
    <w:rsid w:val="007E0721"/>
    <w:rsid w:val="007E3125"/>
    <w:rsid w:val="007E5BEE"/>
    <w:rsid w:val="00862B52"/>
    <w:rsid w:val="00870551"/>
    <w:rsid w:val="00875280"/>
    <w:rsid w:val="00882E56"/>
    <w:rsid w:val="00884298"/>
    <w:rsid w:val="008C2BA7"/>
    <w:rsid w:val="008D77FA"/>
    <w:rsid w:val="008E2A55"/>
    <w:rsid w:val="008E5266"/>
    <w:rsid w:val="008E7E52"/>
    <w:rsid w:val="00905F26"/>
    <w:rsid w:val="00914D21"/>
    <w:rsid w:val="00952102"/>
    <w:rsid w:val="00970A31"/>
    <w:rsid w:val="00981591"/>
    <w:rsid w:val="009C29F1"/>
    <w:rsid w:val="009C572C"/>
    <w:rsid w:val="009E0D23"/>
    <w:rsid w:val="009F04AB"/>
    <w:rsid w:val="00A00A0F"/>
    <w:rsid w:val="00A101A7"/>
    <w:rsid w:val="00A52744"/>
    <w:rsid w:val="00A53C1D"/>
    <w:rsid w:val="00A61850"/>
    <w:rsid w:val="00A65A57"/>
    <w:rsid w:val="00A927D1"/>
    <w:rsid w:val="00A94E81"/>
    <w:rsid w:val="00AA0557"/>
    <w:rsid w:val="00AA1E3B"/>
    <w:rsid w:val="00AA474F"/>
    <w:rsid w:val="00AD594A"/>
    <w:rsid w:val="00AE4879"/>
    <w:rsid w:val="00AE7516"/>
    <w:rsid w:val="00AF1C41"/>
    <w:rsid w:val="00B120C5"/>
    <w:rsid w:val="00B2599A"/>
    <w:rsid w:val="00B42C80"/>
    <w:rsid w:val="00B538B5"/>
    <w:rsid w:val="00B716FB"/>
    <w:rsid w:val="00BA1D7A"/>
    <w:rsid w:val="00BA27AC"/>
    <w:rsid w:val="00BB4BDE"/>
    <w:rsid w:val="00BC6A63"/>
    <w:rsid w:val="00BD4D45"/>
    <w:rsid w:val="00BE4DF7"/>
    <w:rsid w:val="00C01C26"/>
    <w:rsid w:val="00C85FA8"/>
    <w:rsid w:val="00C93AA3"/>
    <w:rsid w:val="00C93DA5"/>
    <w:rsid w:val="00CC5BDB"/>
    <w:rsid w:val="00CD0973"/>
    <w:rsid w:val="00CE0C28"/>
    <w:rsid w:val="00D03174"/>
    <w:rsid w:val="00D3037B"/>
    <w:rsid w:val="00D40444"/>
    <w:rsid w:val="00D44FB1"/>
    <w:rsid w:val="00D64191"/>
    <w:rsid w:val="00D6515D"/>
    <w:rsid w:val="00D70216"/>
    <w:rsid w:val="00D8037A"/>
    <w:rsid w:val="00D91C68"/>
    <w:rsid w:val="00E00CBF"/>
    <w:rsid w:val="00E168BD"/>
    <w:rsid w:val="00E44E1D"/>
    <w:rsid w:val="00E974B6"/>
    <w:rsid w:val="00EA4482"/>
    <w:rsid w:val="00EF10EE"/>
    <w:rsid w:val="00EF5510"/>
    <w:rsid w:val="00F103C0"/>
    <w:rsid w:val="00F25672"/>
    <w:rsid w:val="00F44155"/>
    <w:rsid w:val="00F70379"/>
    <w:rsid w:val="00F7193B"/>
    <w:rsid w:val="00F94AD8"/>
    <w:rsid w:val="00F9655C"/>
    <w:rsid w:val="00FC1A25"/>
    <w:rsid w:val="00FE670F"/>
    <w:rsid w:val="72DA41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0"/>
    <w:pPr>
      <w:ind w:left="720"/>
      <w:contextualSpacing/>
    </w:pPr>
  </w:style>
  <w:style w:type="character" w:customStyle="1" w:styleId="9">
    <w:name w:val="dash0410_005f0431_005f0437_005f0430_005f0446_005f0020_005f0441_005f043f_005f0438_005f0441_005f043a_005f0430_005f_005fchar1__char1"/>
    <w:basedOn w:val="2"/>
    <w:uiPriority w:val="0"/>
    <w:rPr>
      <w:rFonts w:hint="default" w:ascii="Times New Roman" w:hAnsi="Times New Roman" w:cs="Times New Roman"/>
      <w:sz w:val="24"/>
      <w:szCs w:val="24"/>
      <w:u w:val="none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"/>
    <w:basedOn w:val="2"/>
    <w:link w:val="5"/>
    <w:uiPriority w:val="99"/>
  </w:style>
  <w:style w:type="character" w:customStyle="1" w:styleId="13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E32B-2089-4DF9-A735-0C9320165D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7743</Words>
  <Characters>44139</Characters>
  <Lines>367</Lines>
  <Paragraphs>103</Paragraphs>
  <TotalTime>0</TotalTime>
  <ScaleCrop>false</ScaleCrop>
  <LinksUpToDate>false</LinksUpToDate>
  <CharactersWithSpaces>51779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2014-08-17T13:42:00Z</dcterms:created>
  <dc:creator>админ</dc:creator>
  <cp:lastModifiedBy>PCI-1</cp:lastModifiedBy>
  <cp:lastPrinted>2017-09-20T03:41:00Z</cp:lastPrinted>
  <dcterms:modified xsi:type="dcterms:W3CDTF">2023-09-22T04:51:01Z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91016C0305E54C82BF1DA31F2F2C0F08</vt:lpwstr>
  </property>
</Properties>
</file>